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B" w:rsidRDefault="00AE54BB" w:rsidP="003B2C96">
      <w:pPr>
        <w:pStyle w:val="NormalWeb"/>
        <w:spacing w:before="0" w:beforeAutospacing="0" w:after="0"/>
      </w:pPr>
      <w:r>
        <w:tab/>
      </w:r>
      <w:r>
        <w:tab/>
      </w:r>
      <w:r>
        <w:tab/>
      </w:r>
      <w:r>
        <w:tab/>
      </w:r>
      <w:r w:rsidR="00D735DB">
        <w:t>PLANEJAMENTO 2015.I</w:t>
      </w:r>
      <w:r w:rsidR="00053331">
        <w:t>I</w:t>
      </w:r>
    </w:p>
    <w:p w:rsidR="00053331" w:rsidRDefault="00053331" w:rsidP="003B2C96">
      <w:pPr>
        <w:spacing w:line="240" w:lineRule="auto"/>
      </w:pPr>
    </w:p>
    <w:p w:rsidR="00D735DB" w:rsidRDefault="00D735DB" w:rsidP="003B2C96">
      <w:pPr>
        <w:spacing w:line="240" w:lineRule="auto"/>
      </w:pPr>
      <w:r>
        <w:t>JULHO:</w:t>
      </w:r>
    </w:p>
    <w:p w:rsidR="00133F5D" w:rsidRDefault="00053331" w:rsidP="003B2C96">
      <w:pPr>
        <w:spacing w:line="240" w:lineRule="auto"/>
      </w:pPr>
      <w:r>
        <w:t>Projetos contínuos: Vida Ativa, Corais, LCCPI</w:t>
      </w:r>
    </w:p>
    <w:p w:rsidR="00053331" w:rsidRDefault="00053331" w:rsidP="003B2C96">
      <w:pPr>
        <w:spacing w:line="240" w:lineRule="auto"/>
      </w:pPr>
      <w:r>
        <w:t>Cursos Livres: Piano, Teoria Musical</w:t>
      </w:r>
    </w:p>
    <w:p w:rsidR="00D735DB" w:rsidRDefault="00053331" w:rsidP="003B2C96">
      <w:pPr>
        <w:spacing w:line="240" w:lineRule="auto"/>
      </w:pPr>
      <w:r>
        <w:t>11 - Palestra “Voz Cantada”</w:t>
      </w:r>
    </w:p>
    <w:p w:rsidR="00053331" w:rsidRDefault="00053331" w:rsidP="003B2C96">
      <w:pPr>
        <w:spacing w:line="240" w:lineRule="auto"/>
      </w:pPr>
      <w:r>
        <w:t>Até 24: Inscrições V MAU</w:t>
      </w:r>
    </w:p>
    <w:p w:rsidR="00053331" w:rsidRDefault="00053331" w:rsidP="003B2C96">
      <w:pPr>
        <w:spacing w:line="240" w:lineRule="auto"/>
      </w:pPr>
      <w:r>
        <w:t xml:space="preserve">Grupos &amp; </w:t>
      </w:r>
      <w:r w:rsidR="00DA6430">
        <w:t xml:space="preserve">Coletivos: Parkour, Kagemi, </w:t>
      </w:r>
      <w:r w:rsidR="00AC46AD">
        <w:t>Neffertiti, Rosa dos Ventos</w:t>
      </w:r>
    </w:p>
    <w:p w:rsidR="00053331" w:rsidRDefault="00053331" w:rsidP="003B2C96">
      <w:pPr>
        <w:spacing w:line="240" w:lineRule="auto"/>
      </w:pPr>
    </w:p>
    <w:p w:rsidR="00053331" w:rsidRDefault="00053331" w:rsidP="003B2C96">
      <w:pPr>
        <w:spacing w:line="240" w:lineRule="auto"/>
      </w:pPr>
    </w:p>
    <w:p w:rsidR="00D735DB" w:rsidRDefault="00D735DB" w:rsidP="003B2C96">
      <w:pPr>
        <w:spacing w:line="240" w:lineRule="auto"/>
      </w:pPr>
      <w:r>
        <w:t>AGOSTO:</w:t>
      </w:r>
    </w:p>
    <w:p w:rsidR="00053331" w:rsidRDefault="00053331" w:rsidP="00053331">
      <w:pPr>
        <w:spacing w:line="240" w:lineRule="auto"/>
      </w:pPr>
      <w:r>
        <w:t>Projetos contínuos: Vida Ativa, Corais, LCCPI</w:t>
      </w:r>
    </w:p>
    <w:p w:rsidR="00053331" w:rsidRDefault="00053331" w:rsidP="00053331">
      <w:pPr>
        <w:spacing w:line="240" w:lineRule="auto"/>
      </w:pPr>
      <w:r>
        <w:t>Cursos Livres: Piano, Teoria Musical, Karatê</w:t>
      </w:r>
    </w:p>
    <w:p w:rsidR="00053331" w:rsidRDefault="003B2C96" w:rsidP="003B2C96">
      <w:pPr>
        <w:spacing w:line="240" w:lineRule="auto"/>
      </w:pPr>
      <w:r>
        <w:t>V</w:t>
      </w:r>
      <w:r w:rsidR="003952F5">
        <w:t xml:space="preserve"> Mostra Audiovisual Universitária </w:t>
      </w:r>
      <w:r w:rsidR="00DA6430">
        <w:t>Vitória da Conquista-BA</w:t>
      </w:r>
    </w:p>
    <w:p w:rsidR="00053331" w:rsidRDefault="00053331" w:rsidP="00053331">
      <w:pPr>
        <w:spacing w:line="240" w:lineRule="auto"/>
      </w:pPr>
      <w:r>
        <w:t xml:space="preserve">Grupos &amp; </w:t>
      </w:r>
      <w:r w:rsidR="00DA6430">
        <w:t xml:space="preserve">Coletivos: Parkour, Kagemi, </w:t>
      </w:r>
      <w:r>
        <w:t>Ne</w:t>
      </w:r>
      <w:r w:rsidR="00AC46AD">
        <w:t>ffertiti, Rosa dos Ventos</w:t>
      </w:r>
    </w:p>
    <w:p w:rsidR="00D735DB" w:rsidRDefault="00D735DB" w:rsidP="003B2C96">
      <w:pPr>
        <w:spacing w:line="240" w:lineRule="auto"/>
      </w:pPr>
    </w:p>
    <w:p w:rsidR="00D735DB" w:rsidRDefault="00D735DB" w:rsidP="003B2C96">
      <w:pPr>
        <w:spacing w:line="240" w:lineRule="auto"/>
      </w:pPr>
      <w:r>
        <w:t>SETEMBRO:</w:t>
      </w:r>
    </w:p>
    <w:p w:rsidR="00053331" w:rsidRDefault="00053331" w:rsidP="00053331">
      <w:pPr>
        <w:spacing w:line="240" w:lineRule="auto"/>
      </w:pPr>
      <w:r>
        <w:t>Projetos contínuos: Vida Ativa, Corais, LCCPI</w:t>
      </w:r>
    </w:p>
    <w:p w:rsidR="00053331" w:rsidRDefault="00053331" w:rsidP="00053331">
      <w:pPr>
        <w:spacing w:line="240" w:lineRule="auto"/>
      </w:pPr>
      <w:r>
        <w:t>Cursos Livres: Piano, Teoria Musical, Karatê</w:t>
      </w:r>
    </w:p>
    <w:p w:rsidR="00053331" w:rsidRDefault="00053331" w:rsidP="00053331">
      <w:pPr>
        <w:spacing w:line="240" w:lineRule="auto"/>
      </w:pPr>
      <w:r>
        <w:t>Piquenique Cultural</w:t>
      </w:r>
    </w:p>
    <w:p w:rsidR="00053331" w:rsidRDefault="00053331" w:rsidP="00053331">
      <w:pPr>
        <w:spacing w:line="240" w:lineRule="auto"/>
      </w:pPr>
      <w:r>
        <w:t>V Mostra Audiovisual Universitária – Jequié-BA</w:t>
      </w:r>
    </w:p>
    <w:p w:rsidR="00053331" w:rsidRDefault="00053331" w:rsidP="00053331">
      <w:pPr>
        <w:spacing w:line="240" w:lineRule="auto"/>
      </w:pPr>
      <w:r>
        <w:t>Grupos &amp;</w:t>
      </w:r>
      <w:r w:rsidR="00DA6430">
        <w:t xml:space="preserve"> Coletivos: Parkour, Kagemi,</w:t>
      </w:r>
      <w:r>
        <w:t xml:space="preserve"> Neffertiti, </w:t>
      </w:r>
      <w:r w:rsidR="00AC46AD">
        <w:t>Rosa dos ventos</w:t>
      </w:r>
    </w:p>
    <w:p w:rsidR="00D735DB" w:rsidRDefault="00D735DB" w:rsidP="003B2C96">
      <w:pPr>
        <w:spacing w:line="240" w:lineRule="auto"/>
      </w:pPr>
    </w:p>
    <w:p w:rsidR="00D735DB" w:rsidRDefault="00D735DB" w:rsidP="003B2C96">
      <w:pPr>
        <w:spacing w:line="240" w:lineRule="auto"/>
      </w:pPr>
      <w:r>
        <w:t>OUTUBRO</w:t>
      </w:r>
    </w:p>
    <w:p w:rsidR="00053331" w:rsidRDefault="00053331" w:rsidP="00053331">
      <w:pPr>
        <w:spacing w:line="240" w:lineRule="auto"/>
      </w:pPr>
      <w:r>
        <w:t>Projetos contínuos: Vida Ativa, Corais, LCCPI</w:t>
      </w:r>
    </w:p>
    <w:p w:rsidR="00053331" w:rsidRDefault="00053331" w:rsidP="00053331">
      <w:pPr>
        <w:spacing w:line="240" w:lineRule="auto"/>
      </w:pPr>
      <w:r>
        <w:t>Cursos Livres: Piano, Teoria Musical, Karatê</w:t>
      </w:r>
    </w:p>
    <w:p w:rsidR="00053331" w:rsidRDefault="00053331" w:rsidP="00053331">
      <w:pPr>
        <w:spacing w:line="240" w:lineRule="auto"/>
      </w:pPr>
      <w:r>
        <w:t>V Mostra Audiovisual Universitária –Itapetinga-BA</w:t>
      </w:r>
    </w:p>
    <w:p w:rsidR="00053331" w:rsidRDefault="00053331" w:rsidP="00053331">
      <w:pPr>
        <w:spacing w:line="240" w:lineRule="auto"/>
      </w:pPr>
      <w:r>
        <w:t>Encontro Arte, Cultura, Universidade</w:t>
      </w:r>
    </w:p>
    <w:p w:rsidR="00053331" w:rsidRDefault="00053331" w:rsidP="00053331">
      <w:pPr>
        <w:spacing w:line="240" w:lineRule="auto"/>
      </w:pPr>
      <w:r>
        <w:t>Grupos &amp;</w:t>
      </w:r>
      <w:r w:rsidR="00DA6430">
        <w:t xml:space="preserve"> Coletivos: Parkour, Kagemi,</w:t>
      </w:r>
      <w:r>
        <w:t xml:space="preserve"> Neffertiti, </w:t>
      </w:r>
      <w:r w:rsidR="00AC46AD">
        <w:t>Rosa dos Ventos</w:t>
      </w:r>
    </w:p>
    <w:p w:rsidR="00C511BC" w:rsidRDefault="00C511BC" w:rsidP="003B2C96">
      <w:pPr>
        <w:spacing w:line="240" w:lineRule="auto"/>
      </w:pPr>
    </w:p>
    <w:p w:rsidR="00D735DB" w:rsidRDefault="00D735DB" w:rsidP="003B2C96">
      <w:pPr>
        <w:spacing w:line="240" w:lineRule="auto"/>
      </w:pPr>
      <w:r>
        <w:t>NOVEMBRO:</w:t>
      </w:r>
    </w:p>
    <w:p w:rsidR="00053331" w:rsidRDefault="00053331" w:rsidP="00053331">
      <w:pPr>
        <w:spacing w:line="240" w:lineRule="auto"/>
      </w:pPr>
      <w:r>
        <w:t>Projetos contínuos: Vida Ativa, Corais, LCCPI</w:t>
      </w:r>
    </w:p>
    <w:p w:rsidR="00053331" w:rsidRDefault="00053331" w:rsidP="00053331">
      <w:pPr>
        <w:spacing w:line="240" w:lineRule="auto"/>
      </w:pPr>
      <w:r>
        <w:t>Cursos Livres: Piano, Teoria Musical, Karatê</w:t>
      </w:r>
    </w:p>
    <w:p w:rsidR="00053331" w:rsidRDefault="00053331" w:rsidP="00053331">
      <w:pPr>
        <w:spacing w:line="240" w:lineRule="auto"/>
      </w:pPr>
      <w:r>
        <w:t>Palco Aberto</w:t>
      </w:r>
    </w:p>
    <w:p w:rsidR="00B564D4" w:rsidRDefault="00B564D4" w:rsidP="00053331">
      <w:pPr>
        <w:spacing w:line="240" w:lineRule="auto"/>
      </w:pPr>
      <w:r>
        <w:t>CONSU: apresentação e defesa de rúbrica orçamentária para o Programa Multicultural</w:t>
      </w:r>
    </w:p>
    <w:p w:rsidR="00053331" w:rsidRDefault="00053331" w:rsidP="00053331">
      <w:pPr>
        <w:spacing w:line="240" w:lineRule="auto"/>
      </w:pPr>
      <w:r>
        <w:t>Grupos &amp;</w:t>
      </w:r>
      <w:r w:rsidR="00DA6430">
        <w:t xml:space="preserve"> Coletivos: Parkour, Kagemi, </w:t>
      </w:r>
      <w:r>
        <w:t xml:space="preserve"> Neffertiti, </w:t>
      </w:r>
      <w:r w:rsidR="00AC46AD">
        <w:t>Rosa dos ventos</w:t>
      </w:r>
    </w:p>
    <w:p w:rsidR="003B2C96" w:rsidRDefault="003B2C96" w:rsidP="003B2C96">
      <w:pPr>
        <w:spacing w:line="240" w:lineRule="auto"/>
      </w:pPr>
    </w:p>
    <w:p w:rsidR="00133F5D" w:rsidRDefault="00133F5D" w:rsidP="003B2C96">
      <w:pPr>
        <w:spacing w:line="240" w:lineRule="auto"/>
      </w:pPr>
      <w:r>
        <w:t xml:space="preserve">DEZEMBRO: </w:t>
      </w:r>
    </w:p>
    <w:p w:rsidR="00AC46AD" w:rsidRDefault="00AC46AD" w:rsidP="00AC46AD">
      <w:pPr>
        <w:spacing w:line="240" w:lineRule="auto"/>
      </w:pPr>
      <w:r>
        <w:t>Projetos contínuos: Vida Ativa, Corais, LCCPI</w:t>
      </w:r>
    </w:p>
    <w:p w:rsidR="00AC46AD" w:rsidRDefault="00AC46AD" w:rsidP="00AC46AD">
      <w:pPr>
        <w:spacing w:line="240" w:lineRule="auto"/>
      </w:pPr>
      <w:r>
        <w:t>Cursos Livres: Piano, Teoria Musical, Karatê</w:t>
      </w:r>
    </w:p>
    <w:p w:rsidR="00AC46AD" w:rsidRDefault="00AC46AD" w:rsidP="00AC46AD">
      <w:pPr>
        <w:spacing w:line="240" w:lineRule="auto"/>
      </w:pPr>
      <w:r>
        <w:t>Grupos &amp; Coletivos: Parkour, Kagemi,  Neffertiti, Rosa dos ventos</w:t>
      </w:r>
    </w:p>
    <w:p w:rsidR="00B564D4" w:rsidRDefault="00DA6430" w:rsidP="003B2C96">
      <w:pPr>
        <w:spacing w:line="240" w:lineRule="auto"/>
      </w:pPr>
      <w:r>
        <w:t>Submissão de projetos no edital com financiamento interno</w:t>
      </w:r>
    </w:p>
    <w:p w:rsidR="00E94660" w:rsidRDefault="00A15E85" w:rsidP="003B2C96">
      <w:pPr>
        <w:spacing w:line="240" w:lineRule="auto"/>
      </w:pPr>
      <w:r>
        <w:t>Avaliação, relatório e ce</w:t>
      </w:r>
      <w:r w:rsidR="00E94660">
        <w:t>rtificado</w:t>
      </w:r>
      <w:r w:rsidR="00133F5D">
        <w:t xml:space="preserve">s </w:t>
      </w:r>
      <w:r>
        <w:t xml:space="preserve">do </w:t>
      </w:r>
      <w:r w:rsidR="00133F5D">
        <w:t>Programa Multicultural 2015</w:t>
      </w:r>
    </w:p>
    <w:p w:rsidR="00F06FAA" w:rsidRDefault="00F06FAA" w:rsidP="003B2C96">
      <w:pPr>
        <w:pStyle w:val="NormalWeb"/>
        <w:spacing w:before="0" w:beforeAutospacing="0" w:after="0"/>
        <w:jc w:val="center"/>
      </w:pPr>
    </w:p>
    <w:p w:rsidR="003B2C96" w:rsidRPr="007E2238" w:rsidRDefault="003B2C96" w:rsidP="003B2C96">
      <w:pPr>
        <w:pStyle w:val="NormalWeb"/>
        <w:spacing w:before="0" w:beforeAutospacing="0" w:after="0"/>
        <w:jc w:val="center"/>
      </w:pPr>
    </w:p>
    <w:sectPr w:rsidR="003B2C96" w:rsidRPr="007E2238" w:rsidSect="00220D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2C" w:rsidRDefault="002A352C" w:rsidP="00D735DB">
      <w:pPr>
        <w:spacing w:after="0" w:line="240" w:lineRule="auto"/>
      </w:pPr>
      <w:r>
        <w:separator/>
      </w:r>
    </w:p>
  </w:endnote>
  <w:endnote w:type="continuationSeparator" w:id="1">
    <w:p w:rsidR="002A352C" w:rsidRDefault="002A352C" w:rsidP="00D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DB" w:rsidRPr="00D735DB" w:rsidRDefault="007A42F7" w:rsidP="00D735DB">
    <w:pPr>
      <w:pStyle w:val="Rodap"/>
      <w:jc w:val="center"/>
      <w:rPr>
        <w:rFonts w:ascii="Arial" w:hAnsi="Arial" w:cs="Arial"/>
        <w:sz w:val="20"/>
        <w:szCs w:val="20"/>
        <w:lang w:eastAsia="pt-BR"/>
      </w:rPr>
    </w:pPr>
    <w:r w:rsidRPr="007A42F7">
      <w:rPr>
        <w:sz w:val="20"/>
        <w:szCs w:val="20"/>
      </w:rPr>
      <w:pict>
        <v:line id="_x0000_s11265" style="position:absolute;left:0;text-align:left;z-index:-251658240" from="17.4pt,5.6pt" to="503.4pt,5.6pt" strokeweight=".53mm">
          <v:stroke joinstyle="miter" endcap="square"/>
        </v:line>
      </w:pict>
    </w:r>
  </w:p>
  <w:p w:rsidR="00D735DB" w:rsidRPr="00D735DB" w:rsidRDefault="00D735DB" w:rsidP="00D735DB">
    <w:pPr>
      <w:pStyle w:val="Rodap"/>
      <w:jc w:val="center"/>
      <w:rPr>
        <w:rFonts w:ascii="Arial" w:hAnsi="Arial" w:cs="Arial"/>
        <w:sz w:val="20"/>
        <w:szCs w:val="20"/>
      </w:rPr>
    </w:pPr>
    <w:r w:rsidRPr="00D735DB">
      <w:rPr>
        <w:rFonts w:ascii="Arial" w:hAnsi="Arial" w:cs="Arial"/>
        <w:sz w:val="20"/>
        <w:szCs w:val="20"/>
      </w:rPr>
      <w:t>Estrada do Bem Querer – Km 04 – Caixa Postal 95 / Telefax.: (77)3425-9363</w:t>
    </w:r>
  </w:p>
  <w:p w:rsidR="00D735DB" w:rsidRDefault="00D735DB" w:rsidP="00D735DB">
    <w:pPr>
      <w:pStyle w:val="Rodap"/>
      <w:jc w:val="center"/>
    </w:pPr>
    <w:r w:rsidRPr="00D735DB">
      <w:rPr>
        <w:rFonts w:ascii="Arial" w:hAnsi="Arial" w:cs="Arial"/>
        <w:sz w:val="20"/>
        <w:szCs w:val="20"/>
      </w:rPr>
      <w:t>Cep: 45.083-900 – Vitória da Conquista - Bahia</w:t>
    </w:r>
  </w:p>
  <w:p w:rsidR="00D735DB" w:rsidRDefault="00D735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2C" w:rsidRDefault="002A352C" w:rsidP="00D735DB">
      <w:pPr>
        <w:spacing w:after="0" w:line="240" w:lineRule="auto"/>
      </w:pPr>
      <w:r>
        <w:separator/>
      </w:r>
    </w:p>
  </w:footnote>
  <w:footnote w:type="continuationSeparator" w:id="1">
    <w:p w:rsidR="002A352C" w:rsidRDefault="002A352C" w:rsidP="00D7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DB" w:rsidRPr="007E2238" w:rsidRDefault="00D735DB" w:rsidP="00D735DB">
    <w:pPr>
      <w:pStyle w:val="NormalWeb"/>
      <w:spacing w:before="0" w:beforeAutospacing="0" w:after="0"/>
      <w:jc w:val="center"/>
    </w:pP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-242570</wp:posOffset>
          </wp:positionV>
          <wp:extent cx="581025" cy="762000"/>
          <wp:effectExtent l="0" t="0" r="9525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238">
      <w:rPr>
        <w:b/>
        <w:bCs/>
      </w:rPr>
      <w:t>Universidade Estadual do Sudoeste da Bahia – UESB</w:t>
    </w:r>
  </w:p>
  <w:p w:rsidR="00D735DB" w:rsidRPr="007E2238" w:rsidRDefault="00D735DB" w:rsidP="00D735DB">
    <w:pPr>
      <w:pStyle w:val="NormalWeb"/>
      <w:spacing w:before="0" w:beforeAutospacing="0" w:after="0"/>
      <w:jc w:val="center"/>
    </w:pPr>
    <w:r w:rsidRPr="007E2238">
      <w:rPr>
        <w:b/>
        <w:bCs/>
      </w:rPr>
      <w:t>Pró-Reitoria de Extensão e Assuntos Comunitários – PROEX</w:t>
    </w:r>
  </w:p>
  <w:p w:rsidR="00D735DB" w:rsidRPr="007E2238" w:rsidRDefault="00D735DB" w:rsidP="00D735DB">
    <w:pPr>
      <w:pStyle w:val="NormalWeb"/>
      <w:pBdr>
        <w:bottom w:val="single" w:sz="8" w:space="2" w:color="000000"/>
      </w:pBdr>
      <w:spacing w:before="0" w:beforeAutospacing="0" w:after="0"/>
      <w:jc w:val="center"/>
    </w:pPr>
    <w:r>
      <w:rPr>
        <w:b/>
        <w:bCs/>
      </w:rPr>
      <w:t>Coordenação de Cultura-</w:t>
    </w:r>
    <w:r w:rsidRPr="007E2238">
      <w:rPr>
        <w:b/>
        <w:bCs/>
      </w:rPr>
      <w:t xml:space="preserve"> </w:t>
    </w:r>
    <w:r>
      <w:rPr>
        <w:b/>
        <w:bCs/>
      </w:rPr>
      <w:t>VDC</w:t>
    </w:r>
  </w:p>
  <w:p w:rsidR="00D735DB" w:rsidRDefault="00D735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CC4"/>
    <w:multiLevelType w:val="hybridMultilevel"/>
    <w:tmpl w:val="67768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20793B"/>
    <w:rsid w:val="00053331"/>
    <w:rsid w:val="00065547"/>
    <w:rsid w:val="000705EE"/>
    <w:rsid w:val="00092B44"/>
    <w:rsid w:val="000E538A"/>
    <w:rsid w:val="00110B29"/>
    <w:rsid w:val="00112671"/>
    <w:rsid w:val="00133F5D"/>
    <w:rsid w:val="001431A6"/>
    <w:rsid w:val="0016684B"/>
    <w:rsid w:val="00176303"/>
    <w:rsid w:val="0020793B"/>
    <w:rsid w:val="002118F9"/>
    <w:rsid w:val="00220D49"/>
    <w:rsid w:val="00253541"/>
    <w:rsid w:val="002A352C"/>
    <w:rsid w:val="002C7281"/>
    <w:rsid w:val="00342BB6"/>
    <w:rsid w:val="003952F5"/>
    <w:rsid w:val="003B2C96"/>
    <w:rsid w:val="003B6F33"/>
    <w:rsid w:val="00432089"/>
    <w:rsid w:val="00463E0F"/>
    <w:rsid w:val="004A3142"/>
    <w:rsid w:val="004E726D"/>
    <w:rsid w:val="00575A77"/>
    <w:rsid w:val="005F03A7"/>
    <w:rsid w:val="00601C5D"/>
    <w:rsid w:val="0065536A"/>
    <w:rsid w:val="006A27D3"/>
    <w:rsid w:val="006E7EB4"/>
    <w:rsid w:val="00770BD1"/>
    <w:rsid w:val="0079601F"/>
    <w:rsid w:val="007A42F7"/>
    <w:rsid w:val="007B23C4"/>
    <w:rsid w:val="007E2238"/>
    <w:rsid w:val="00891FA3"/>
    <w:rsid w:val="008B7A3E"/>
    <w:rsid w:val="008C3C6D"/>
    <w:rsid w:val="008C45B9"/>
    <w:rsid w:val="009144FB"/>
    <w:rsid w:val="009C3821"/>
    <w:rsid w:val="00A15E85"/>
    <w:rsid w:val="00A83C60"/>
    <w:rsid w:val="00AC11BF"/>
    <w:rsid w:val="00AC46AD"/>
    <w:rsid w:val="00AE54BB"/>
    <w:rsid w:val="00B20E4F"/>
    <w:rsid w:val="00B278F5"/>
    <w:rsid w:val="00B46B5B"/>
    <w:rsid w:val="00B54610"/>
    <w:rsid w:val="00B564D4"/>
    <w:rsid w:val="00B649E8"/>
    <w:rsid w:val="00BC1E3C"/>
    <w:rsid w:val="00C00039"/>
    <w:rsid w:val="00C06010"/>
    <w:rsid w:val="00C511BC"/>
    <w:rsid w:val="00CE524B"/>
    <w:rsid w:val="00CF433C"/>
    <w:rsid w:val="00D1130E"/>
    <w:rsid w:val="00D22656"/>
    <w:rsid w:val="00D735DB"/>
    <w:rsid w:val="00DA6430"/>
    <w:rsid w:val="00DE3DC2"/>
    <w:rsid w:val="00E94660"/>
    <w:rsid w:val="00EA7FFA"/>
    <w:rsid w:val="00EB506D"/>
    <w:rsid w:val="00EC2C05"/>
    <w:rsid w:val="00EC7AD6"/>
    <w:rsid w:val="00ED1A8E"/>
    <w:rsid w:val="00ED2042"/>
    <w:rsid w:val="00F06FAA"/>
    <w:rsid w:val="00F8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7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35DB"/>
  </w:style>
  <w:style w:type="paragraph" w:styleId="Rodap">
    <w:name w:val="footer"/>
    <w:basedOn w:val="Normal"/>
    <w:link w:val="RodapChar"/>
    <w:unhideWhenUsed/>
    <w:rsid w:val="00D73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2015-01-27T14:59:00Z</cp:lastPrinted>
  <dcterms:created xsi:type="dcterms:W3CDTF">2015-07-08T14:54:00Z</dcterms:created>
  <dcterms:modified xsi:type="dcterms:W3CDTF">2015-07-09T18:11:00Z</dcterms:modified>
</cp:coreProperties>
</file>