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62" w:rsidRPr="00BC3B2B" w:rsidRDefault="00BC3B2B" w:rsidP="00BC3B2B">
      <w:pPr>
        <w:jc w:val="center"/>
        <w:rPr>
          <w:b/>
          <w:sz w:val="28"/>
          <w:szCs w:val="28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-614045</wp:posOffset>
            </wp:positionV>
            <wp:extent cx="1696085" cy="1066800"/>
            <wp:effectExtent l="0" t="0" r="0" b="0"/>
            <wp:wrapTopAndBottom/>
            <wp:docPr id="2" name="Imagem 2" descr="C:\Users\cliente\AppData\Local\Microsoft\Windows\INetCache\Content.MSO\3DB630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e\AppData\Local\Microsoft\Windows\INetCache\Content.MSO\3DB6307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-518795</wp:posOffset>
            </wp:positionV>
            <wp:extent cx="1247775" cy="1209675"/>
            <wp:effectExtent l="0" t="0" r="0" b="0"/>
            <wp:wrapTopAndBottom/>
            <wp:docPr id="1" name="Imagem 1" descr="UPT UESB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T UESB - Home | Facebo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562" w:rsidRPr="00913430">
        <w:rPr>
          <w:b/>
          <w:sz w:val="22"/>
          <w:szCs w:val="22"/>
        </w:rPr>
        <w:t>UNIVERSIDADE ESTADUAL DO SUDOESTE DA BAHIA – UESB</w:t>
      </w:r>
    </w:p>
    <w:p w:rsidR="004C1562" w:rsidRPr="00913430" w:rsidRDefault="004C1562" w:rsidP="00BC3B2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UNIVERSIDADE PARA TODOS</w:t>
      </w:r>
    </w:p>
    <w:p w:rsidR="00913430" w:rsidRDefault="00913430" w:rsidP="00BC3B2B">
      <w:pPr>
        <w:jc w:val="center"/>
        <w:rPr>
          <w:b/>
          <w:sz w:val="22"/>
          <w:szCs w:val="22"/>
        </w:rPr>
      </w:pPr>
    </w:p>
    <w:p w:rsidR="00295071" w:rsidRPr="00913430" w:rsidRDefault="00295071" w:rsidP="00BC3B2B">
      <w:pPr>
        <w:jc w:val="center"/>
        <w:rPr>
          <w:b/>
          <w:sz w:val="22"/>
          <w:szCs w:val="22"/>
        </w:rPr>
      </w:pPr>
      <w:r w:rsidRPr="00913430">
        <w:rPr>
          <w:b/>
          <w:sz w:val="22"/>
          <w:szCs w:val="22"/>
        </w:rPr>
        <w:t>PLANO DE AULA</w:t>
      </w:r>
    </w:p>
    <w:p w:rsidR="006437CC" w:rsidRDefault="006437CC" w:rsidP="00BC3B2B">
      <w:pPr>
        <w:ind w:left="284"/>
        <w:jc w:val="center"/>
        <w:rPr>
          <w:b/>
          <w:sz w:val="20"/>
          <w:szCs w:val="20"/>
        </w:rPr>
      </w:pPr>
    </w:p>
    <w:p w:rsidR="006437CC" w:rsidRPr="00CE7ED3" w:rsidRDefault="006437CC" w:rsidP="00BC3B2B">
      <w:pPr>
        <w:jc w:val="center"/>
        <w:rPr>
          <w:b/>
          <w:sz w:val="20"/>
          <w:szCs w:val="20"/>
        </w:rPr>
      </w:pPr>
    </w:p>
    <w:tbl>
      <w:tblPr>
        <w:tblW w:w="10807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  <w:gridCol w:w="2119"/>
        <w:gridCol w:w="1985"/>
        <w:gridCol w:w="1141"/>
        <w:gridCol w:w="3003"/>
      </w:tblGrid>
      <w:tr w:rsidR="00951DAE" w:rsidRPr="00CE7ED3" w:rsidTr="004C1562">
        <w:trPr>
          <w:cantSplit/>
          <w:trHeight w:val="585"/>
        </w:trPr>
        <w:tc>
          <w:tcPr>
            <w:tcW w:w="2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51DAE" w:rsidRPr="00597AC5" w:rsidRDefault="00913430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 w:rsidRPr="00597AC5">
              <w:rPr>
                <w:b/>
                <w:noProof/>
                <w:sz w:val="24"/>
                <w:szCs w:val="24"/>
              </w:rPr>
              <w:t>Série:</w:t>
            </w:r>
            <w:r w:rsidR="00597AC5" w:rsidRPr="00597AC5">
              <w:rPr>
                <w:b/>
                <w:noProof/>
                <w:sz w:val="24"/>
                <w:szCs w:val="24"/>
              </w:rPr>
              <w:t xml:space="preserve"> </w:t>
            </w:r>
            <w:r w:rsidR="004C1562">
              <w:rPr>
                <w:b/>
                <w:noProof/>
                <w:sz w:val="24"/>
                <w:szCs w:val="24"/>
              </w:rPr>
              <w:t>Pré-Vestibular</w:t>
            </w:r>
          </w:p>
          <w:p w:rsidR="00951DAE" w:rsidRPr="00597AC5" w:rsidRDefault="00951DAE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430" w:rsidRPr="00597AC5" w:rsidRDefault="00913430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 w:rsidRPr="00597AC5">
              <w:rPr>
                <w:b/>
                <w:noProof/>
                <w:sz w:val="24"/>
                <w:szCs w:val="24"/>
              </w:rPr>
              <w:t>Disciplina:</w:t>
            </w:r>
            <w:r w:rsidR="00597AC5" w:rsidRPr="00597AC5">
              <w:rPr>
                <w:b/>
                <w:noProof/>
                <w:sz w:val="24"/>
                <w:szCs w:val="24"/>
              </w:rPr>
              <w:t xml:space="preserve"> </w:t>
            </w:r>
            <w:r w:rsidR="004C1562">
              <w:rPr>
                <w:b/>
                <w:noProof/>
                <w:sz w:val="24"/>
                <w:szCs w:val="24"/>
              </w:rPr>
              <w:t>Biologia</w:t>
            </w:r>
          </w:p>
          <w:p w:rsidR="00951DAE" w:rsidRPr="00597AC5" w:rsidRDefault="00951DAE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41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562" w:rsidRPr="00597AC5" w:rsidRDefault="004C1562" w:rsidP="004C156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 w:rsidRPr="00597AC5">
              <w:rPr>
                <w:b/>
                <w:noProof/>
                <w:sz w:val="24"/>
                <w:szCs w:val="24"/>
              </w:rPr>
              <w:t xml:space="preserve">Aula nº: </w:t>
            </w:r>
            <w:r>
              <w:rPr>
                <w:b/>
                <w:noProof/>
                <w:sz w:val="24"/>
                <w:szCs w:val="24"/>
              </w:rPr>
              <w:t>01</w:t>
            </w:r>
          </w:p>
          <w:p w:rsidR="00951DAE" w:rsidRPr="002D05A3" w:rsidRDefault="00951DAE" w:rsidP="00315EC5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951DAE" w:rsidRPr="00CE7ED3" w:rsidTr="004C1562">
        <w:trPr>
          <w:cantSplit/>
          <w:trHeight w:val="521"/>
        </w:trPr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430" w:rsidRPr="00597AC5" w:rsidRDefault="004C1562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Professora</w:t>
            </w:r>
            <w:r w:rsidRPr="00597AC5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Monitora</w:t>
            </w:r>
            <w:r w:rsidR="00C50B6A">
              <w:rPr>
                <w:b/>
                <w:noProof/>
                <w:sz w:val="24"/>
                <w:szCs w:val="24"/>
              </w:rPr>
              <w:t>: Camila Pinheiro</w:t>
            </w:r>
            <w:r w:rsidR="00746A1E">
              <w:rPr>
                <w:b/>
                <w:noProof/>
                <w:sz w:val="24"/>
                <w:szCs w:val="24"/>
              </w:rPr>
              <w:t xml:space="preserve"> e Gracimara Macêdo</w:t>
            </w:r>
          </w:p>
          <w:p w:rsidR="00951DAE" w:rsidRPr="00597AC5" w:rsidRDefault="00951DAE" w:rsidP="0091343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3430" w:rsidRPr="00597AC5" w:rsidRDefault="00746A1E" w:rsidP="004C156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Data: 17-12-20</w:t>
            </w:r>
          </w:p>
        </w:tc>
        <w:tc>
          <w:tcPr>
            <w:tcW w:w="3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1562" w:rsidRPr="00597AC5" w:rsidRDefault="004C1562" w:rsidP="004C1562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  <w:r w:rsidRPr="00597AC5">
              <w:rPr>
                <w:b/>
                <w:noProof/>
                <w:sz w:val="24"/>
                <w:szCs w:val="24"/>
              </w:rPr>
              <w:t xml:space="preserve">Tempo </w:t>
            </w:r>
            <w:r w:rsidR="00C50B6A">
              <w:rPr>
                <w:b/>
                <w:noProof/>
                <w:sz w:val="24"/>
                <w:szCs w:val="24"/>
              </w:rPr>
              <w:t>da aula:1h 15</w:t>
            </w:r>
            <w:r>
              <w:rPr>
                <w:b/>
                <w:noProof/>
                <w:sz w:val="24"/>
                <w:szCs w:val="24"/>
              </w:rPr>
              <w:t>min</w:t>
            </w:r>
          </w:p>
          <w:p w:rsidR="00951DAE" w:rsidRPr="00597AC5" w:rsidRDefault="00951DAE" w:rsidP="00881AFA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CE7ED3" w:rsidRPr="00CE7ED3" w:rsidTr="00A4479D">
        <w:trPr>
          <w:cantSplit/>
          <w:trHeight w:val="521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0752B" w:rsidRPr="00EB17BE" w:rsidRDefault="00B71A8D" w:rsidP="007C226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CB7C04">
              <w:rPr>
                <w:b/>
                <w:noProof/>
                <w:sz w:val="22"/>
                <w:szCs w:val="24"/>
              </w:rPr>
              <w:t>OBJETIVO</w:t>
            </w:r>
            <w:r w:rsidR="007C2266" w:rsidRPr="00CB7C04">
              <w:rPr>
                <w:b/>
                <w:noProof/>
                <w:sz w:val="22"/>
                <w:szCs w:val="24"/>
              </w:rPr>
              <w:t>S</w:t>
            </w:r>
            <w:r w:rsidRPr="00CB7C04">
              <w:rPr>
                <w:b/>
                <w:noProof/>
                <w:sz w:val="22"/>
                <w:szCs w:val="24"/>
              </w:rPr>
              <w:t xml:space="preserve"> </w:t>
            </w:r>
          </w:p>
        </w:tc>
      </w:tr>
      <w:tr w:rsidR="00EB17BE" w:rsidRPr="00CE7ED3" w:rsidTr="00A4479D">
        <w:trPr>
          <w:cantSplit/>
          <w:trHeight w:val="521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C3B2B" w:rsidRDefault="00C81195" w:rsidP="006505BC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line="360" w:lineRule="auto"/>
              <w:rPr>
                <w:noProof/>
                <w:sz w:val="24"/>
              </w:rPr>
            </w:pPr>
            <w:r>
              <w:rPr>
                <w:noProof/>
                <w:sz w:val="24"/>
                <w:szCs w:val="24"/>
              </w:rPr>
              <w:t>Identificar</w:t>
            </w:r>
            <w:r w:rsidR="00BC3B2B">
              <w:rPr>
                <w:noProof/>
                <w:sz w:val="24"/>
              </w:rPr>
              <w:t xml:space="preserve"> como ocorrem as etapas do fluxo de energia no ecossistema.</w:t>
            </w:r>
          </w:p>
          <w:p w:rsidR="005F5CE2" w:rsidRDefault="00C81195" w:rsidP="006505BC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line="36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Compreender a importância </w:t>
            </w:r>
            <w:r w:rsidR="005F5CE2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d</w:t>
            </w:r>
            <w:r w:rsidR="005F5CE2">
              <w:rPr>
                <w:noProof/>
                <w:sz w:val="24"/>
              </w:rPr>
              <w:t>as pirâmides ecológicas.</w:t>
            </w:r>
          </w:p>
          <w:p w:rsidR="00746A1E" w:rsidRDefault="003E6D00" w:rsidP="006505BC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line="36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Apresentar </w:t>
            </w:r>
            <w:r w:rsidR="00746A1E">
              <w:rPr>
                <w:noProof/>
                <w:sz w:val="24"/>
              </w:rPr>
              <w:t>as princip</w:t>
            </w:r>
            <w:r>
              <w:rPr>
                <w:noProof/>
                <w:sz w:val="24"/>
              </w:rPr>
              <w:t>ais características  e importância dos ciclos biogeoquímicos na natureza.</w:t>
            </w:r>
          </w:p>
          <w:p w:rsidR="00EB17BE" w:rsidRPr="003E6D00" w:rsidRDefault="003E6D00" w:rsidP="006505BC">
            <w:pPr>
              <w:pStyle w:val="Cabealho"/>
              <w:numPr>
                <w:ilvl w:val="0"/>
                <w:numId w:val="4"/>
              </w:numPr>
              <w:tabs>
                <w:tab w:val="clear" w:pos="4419"/>
                <w:tab w:val="clear" w:pos="8838"/>
              </w:tabs>
              <w:spacing w:line="360" w:lineRule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Diferenciar os ciclos biogeoquímicos.</w:t>
            </w:r>
          </w:p>
        </w:tc>
      </w:tr>
      <w:tr w:rsidR="00CE7ED3" w:rsidRPr="00CE7ED3" w:rsidTr="00A4479D">
        <w:trPr>
          <w:cantSplit/>
          <w:trHeight w:val="583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95071" w:rsidRPr="00CE7ED3" w:rsidRDefault="008A355C" w:rsidP="006505BC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center"/>
              <w:rPr>
                <w:b/>
                <w:noProof/>
              </w:rPr>
            </w:pPr>
            <w:r w:rsidRPr="00CB7C04">
              <w:rPr>
                <w:b/>
                <w:noProof/>
                <w:sz w:val="22"/>
              </w:rPr>
              <w:t>CONTEÚDO</w:t>
            </w:r>
            <w:r w:rsidR="007C2266" w:rsidRPr="00CB7C04">
              <w:rPr>
                <w:b/>
                <w:noProof/>
                <w:sz w:val="22"/>
              </w:rPr>
              <w:t>S</w:t>
            </w:r>
          </w:p>
        </w:tc>
      </w:tr>
      <w:tr w:rsidR="00CE7ED3" w:rsidRPr="00CE7ED3" w:rsidTr="006505BC">
        <w:trPr>
          <w:cantSplit/>
          <w:trHeight w:val="628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A5406" w:rsidRPr="006505BC" w:rsidRDefault="00C50B6A" w:rsidP="006505BC">
            <w:pPr>
              <w:pStyle w:val="Cabealho"/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Fluxo de </w:t>
            </w:r>
            <w:r w:rsidR="003E6D00">
              <w:rPr>
                <w:sz w:val="24"/>
                <w:szCs w:val="24"/>
              </w:rPr>
              <w:t>Energia no Ecossistema e</w:t>
            </w:r>
            <w:r w:rsidR="00746A1E">
              <w:rPr>
                <w:sz w:val="24"/>
                <w:szCs w:val="24"/>
              </w:rPr>
              <w:t xml:space="preserve"> Ciclos Biogeoquímicos</w:t>
            </w:r>
            <w:r w:rsidR="006505BC">
              <w:rPr>
                <w:sz w:val="24"/>
                <w:szCs w:val="24"/>
              </w:rPr>
              <w:t>.</w:t>
            </w:r>
          </w:p>
        </w:tc>
      </w:tr>
      <w:tr w:rsidR="008A355C" w:rsidRPr="00CE7ED3" w:rsidTr="00A4479D">
        <w:trPr>
          <w:cantSplit/>
          <w:trHeight w:val="464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355C" w:rsidRPr="00CE7ED3" w:rsidRDefault="008A355C" w:rsidP="009508D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noProof/>
              </w:rPr>
            </w:pPr>
            <w:r w:rsidRPr="00D72B2B">
              <w:rPr>
                <w:b/>
                <w:noProof/>
                <w:sz w:val="22"/>
              </w:rPr>
              <w:t>DESCRIÇÃO DA AULA / SEQUÊNCIA DE ATIVIDADES</w:t>
            </w:r>
            <w:r w:rsidR="00881AFA" w:rsidRPr="00D72B2B">
              <w:rPr>
                <w:b/>
                <w:noProof/>
                <w:sz w:val="22"/>
              </w:rPr>
              <w:t>/ PROCEDIMENTOS METODOLÓGICOS</w:t>
            </w:r>
          </w:p>
        </w:tc>
      </w:tr>
      <w:tr w:rsidR="008A355C" w:rsidRPr="00CE7ED3" w:rsidTr="00A4479D">
        <w:trPr>
          <w:cantSplit/>
          <w:trHeight w:val="1216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2B2B" w:rsidRPr="00732B9E" w:rsidRDefault="00D72B2B" w:rsidP="00477D94">
            <w:pPr>
              <w:pStyle w:val="Cabealho"/>
              <w:spacing w:line="360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Inicialmente</w:t>
            </w:r>
            <w:r w:rsidR="00746A1E">
              <w:rPr>
                <w:noProof/>
                <w:sz w:val="24"/>
                <w:szCs w:val="24"/>
              </w:rPr>
              <w:t xml:space="preserve"> </w:t>
            </w:r>
            <w:r w:rsidR="003E6D00">
              <w:rPr>
                <w:noProof/>
                <w:sz w:val="24"/>
                <w:szCs w:val="24"/>
              </w:rPr>
              <w:t>será realizada aula expositiva</w:t>
            </w:r>
            <w:r w:rsidR="00746A1E">
              <w:rPr>
                <w:noProof/>
                <w:sz w:val="24"/>
                <w:szCs w:val="24"/>
              </w:rPr>
              <w:t>,</w:t>
            </w:r>
            <w:r w:rsidR="003E6D00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abordando</w:t>
            </w:r>
            <w:r w:rsidR="003E6D00">
              <w:rPr>
                <w:noProof/>
                <w:sz w:val="24"/>
                <w:szCs w:val="24"/>
              </w:rPr>
              <w:t xml:space="preserve"> as etapas do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746A1E">
              <w:rPr>
                <w:noProof/>
                <w:sz w:val="24"/>
                <w:szCs w:val="24"/>
              </w:rPr>
              <w:t>fluxo de energia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="00233C97">
              <w:rPr>
                <w:noProof/>
                <w:sz w:val="24"/>
                <w:szCs w:val="24"/>
              </w:rPr>
              <w:t>seg</w:t>
            </w:r>
            <w:r w:rsidR="00477D94">
              <w:rPr>
                <w:noProof/>
                <w:sz w:val="24"/>
                <w:szCs w:val="24"/>
              </w:rPr>
              <w:t>uida de questões do Enem/Vestibulares</w:t>
            </w:r>
            <w:r w:rsidR="00233C97">
              <w:rPr>
                <w:noProof/>
                <w:sz w:val="24"/>
                <w:szCs w:val="24"/>
              </w:rPr>
              <w:t xml:space="preserve">. Em </w:t>
            </w:r>
            <w:r w:rsidR="00C50B6A">
              <w:rPr>
                <w:noProof/>
                <w:sz w:val="24"/>
                <w:szCs w:val="24"/>
              </w:rPr>
              <w:t xml:space="preserve">conseguinte, </w:t>
            </w:r>
            <w:r w:rsidR="00233C97">
              <w:rPr>
                <w:noProof/>
                <w:sz w:val="24"/>
                <w:szCs w:val="24"/>
              </w:rPr>
              <w:t xml:space="preserve">sera ministrado de forma expositva novamente </w:t>
            </w:r>
            <w:r w:rsidR="00477D94">
              <w:rPr>
                <w:noProof/>
                <w:sz w:val="24"/>
                <w:szCs w:val="24"/>
              </w:rPr>
              <w:t xml:space="preserve">os </w:t>
            </w:r>
            <w:r w:rsidR="00233C97">
              <w:rPr>
                <w:noProof/>
                <w:sz w:val="24"/>
                <w:szCs w:val="24"/>
              </w:rPr>
              <w:t>ciclo</w:t>
            </w:r>
            <w:r w:rsidR="00D151C3">
              <w:rPr>
                <w:noProof/>
                <w:sz w:val="24"/>
                <w:szCs w:val="24"/>
              </w:rPr>
              <w:t>s biogeoquimicos e a poste</w:t>
            </w:r>
            <w:r w:rsidR="00477D94">
              <w:rPr>
                <w:noProof/>
                <w:sz w:val="24"/>
                <w:szCs w:val="24"/>
              </w:rPr>
              <w:t>riore questões do Enem/Vestibulares</w:t>
            </w:r>
            <w:r w:rsidR="00233C97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0241DA">
              <w:rPr>
                <w:noProof/>
                <w:sz w:val="24"/>
                <w:szCs w:val="24"/>
              </w:rPr>
              <w:t>Serão utilizados como recursos</w:t>
            </w:r>
            <w:r w:rsidR="00477D94">
              <w:rPr>
                <w:noProof/>
                <w:sz w:val="24"/>
                <w:szCs w:val="24"/>
              </w:rPr>
              <w:t xml:space="preserve"> didáticos</w:t>
            </w:r>
            <w:r w:rsidR="000241DA">
              <w:rPr>
                <w:noProof/>
                <w:sz w:val="24"/>
                <w:szCs w:val="24"/>
              </w:rPr>
              <w:t xml:space="preserve">, </w:t>
            </w:r>
            <w:r w:rsidR="00477D94">
              <w:rPr>
                <w:noProof/>
                <w:sz w:val="24"/>
                <w:szCs w:val="24"/>
              </w:rPr>
              <w:t>notebooks</w:t>
            </w:r>
            <w:r w:rsidR="00233C97">
              <w:rPr>
                <w:noProof/>
                <w:sz w:val="24"/>
                <w:szCs w:val="24"/>
              </w:rPr>
              <w:t xml:space="preserve"> e os programa</w:t>
            </w:r>
            <w:r w:rsidR="00477D94">
              <w:rPr>
                <w:noProof/>
                <w:sz w:val="24"/>
                <w:szCs w:val="24"/>
              </w:rPr>
              <w:t>s</w:t>
            </w:r>
            <w:r w:rsidR="00233C97">
              <w:rPr>
                <w:noProof/>
                <w:sz w:val="24"/>
                <w:szCs w:val="24"/>
              </w:rPr>
              <w:t xml:space="preserve"> </w:t>
            </w:r>
            <w:r w:rsidR="00215337">
              <w:rPr>
                <w:noProof/>
                <w:sz w:val="24"/>
                <w:szCs w:val="24"/>
              </w:rPr>
              <w:t xml:space="preserve">contido no mesmo como: Canva e </w:t>
            </w:r>
            <w:r w:rsidR="00477D94">
              <w:rPr>
                <w:noProof/>
                <w:sz w:val="24"/>
                <w:szCs w:val="24"/>
              </w:rPr>
              <w:t>OBS</w:t>
            </w:r>
            <w:r w:rsidR="00215337">
              <w:rPr>
                <w:noProof/>
                <w:sz w:val="24"/>
                <w:szCs w:val="24"/>
              </w:rPr>
              <w:t xml:space="preserve"> S</w:t>
            </w:r>
            <w:r w:rsidR="00477D94">
              <w:rPr>
                <w:noProof/>
                <w:sz w:val="24"/>
                <w:szCs w:val="24"/>
              </w:rPr>
              <w:t>tudio</w:t>
            </w:r>
            <w:r w:rsidR="00215337">
              <w:rPr>
                <w:noProof/>
                <w:sz w:val="24"/>
                <w:szCs w:val="24"/>
              </w:rPr>
              <w:t xml:space="preserve"> para a construção dos slides</w:t>
            </w:r>
            <w:r w:rsidR="00477D94">
              <w:rPr>
                <w:noProof/>
                <w:sz w:val="24"/>
                <w:szCs w:val="24"/>
              </w:rPr>
              <w:t xml:space="preserve"> e</w:t>
            </w:r>
            <w:r w:rsidR="00215337">
              <w:rPr>
                <w:noProof/>
                <w:sz w:val="24"/>
                <w:szCs w:val="24"/>
              </w:rPr>
              <w:t xml:space="preserve"> o Sony V</w:t>
            </w:r>
            <w:r w:rsidR="00477D94">
              <w:rPr>
                <w:noProof/>
                <w:sz w:val="24"/>
                <w:szCs w:val="24"/>
              </w:rPr>
              <w:t>egas para edição das video aulas.</w:t>
            </w:r>
          </w:p>
        </w:tc>
      </w:tr>
      <w:tr w:rsidR="008A355C" w:rsidRPr="00CE7ED3" w:rsidTr="00A4479D">
        <w:trPr>
          <w:cantSplit/>
          <w:trHeight w:val="427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355C" w:rsidRPr="00CE7ED3" w:rsidRDefault="008A355C" w:rsidP="001E0D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noProof/>
              </w:rPr>
            </w:pPr>
            <w:r w:rsidRPr="00CB7C04">
              <w:rPr>
                <w:b/>
                <w:noProof/>
                <w:sz w:val="22"/>
              </w:rPr>
              <w:t>AVALIAÇÃO</w:t>
            </w:r>
          </w:p>
        </w:tc>
      </w:tr>
      <w:tr w:rsidR="008A355C" w:rsidRPr="00CE7ED3" w:rsidTr="006505BC">
        <w:trPr>
          <w:cantSplit/>
          <w:trHeight w:val="743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2569" w:rsidRPr="006505BC" w:rsidRDefault="00215337" w:rsidP="006505BC">
            <w:pPr>
              <w:spacing w:line="276" w:lineRule="auto"/>
            </w:pPr>
            <w:r>
              <w:t>Os alunos serão avaliados conforme interação nos chats e nos plantões de dúvidas.</w:t>
            </w:r>
          </w:p>
        </w:tc>
      </w:tr>
      <w:tr w:rsidR="008A355C" w:rsidRPr="00CE7ED3" w:rsidTr="00A4479D">
        <w:trPr>
          <w:cantSplit/>
          <w:trHeight w:val="441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A355C" w:rsidRPr="00CE7ED3" w:rsidRDefault="008A355C" w:rsidP="001E0D7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noProof/>
              </w:rPr>
            </w:pPr>
            <w:r w:rsidRPr="00CB7C04">
              <w:rPr>
                <w:b/>
                <w:noProof/>
                <w:sz w:val="22"/>
              </w:rPr>
              <w:t xml:space="preserve">REFERÊNCIAS </w:t>
            </w:r>
          </w:p>
        </w:tc>
      </w:tr>
      <w:tr w:rsidR="008A355C" w:rsidRPr="00CE7ED3" w:rsidTr="00A4479D">
        <w:trPr>
          <w:cantSplit/>
          <w:trHeight w:val="1003"/>
        </w:trPr>
        <w:tc>
          <w:tcPr>
            <w:tcW w:w="108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355C" w:rsidRDefault="00230720" w:rsidP="00715EB6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hyperlink r:id="rId9" w:history="1">
              <w:r w:rsidR="00C50B6A" w:rsidRPr="00215337">
                <w:rPr>
                  <w:rStyle w:val="Hyperlink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ADUAN, R. E.</w:t>
              </w:r>
            </w:hyperlink>
            <w:r w:rsidR="00C50B6A" w:rsidRPr="00215337">
              <w:rPr>
                <w:rStyle w:val="nfase"/>
                <w:bCs/>
                <w:sz w:val="24"/>
                <w:szCs w:val="24"/>
                <w:shd w:val="clear" w:color="auto" w:fill="FFFFFF"/>
              </w:rPr>
              <w:t>; </w:t>
            </w:r>
            <w:hyperlink r:id="rId10" w:history="1">
              <w:r w:rsidR="00C50B6A" w:rsidRPr="00215337">
                <w:rPr>
                  <w:rStyle w:val="Hyperlink"/>
                  <w:bCs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VILELA, M. DE F.</w:t>
              </w:r>
            </w:hyperlink>
            <w:r w:rsidR="00C50B6A" w:rsidRPr="00C50B6A">
              <w:rPr>
                <w:rStyle w:val="nfase"/>
                <w:bCs/>
                <w:sz w:val="24"/>
                <w:szCs w:val="24"/>
                <w:shd w:val="clear" w:color="auto" w:fill="FFFFFF"/>
              </w:rPr>
              <w:t>; </w:t>
            </w:r>
            <w:r w:rsidR="00C50B6A" w:rsidRPr="00C50B6A">
              <w:rPr>
                <w:rStyle w:val="nfase"/>
                <w:bCs/>
                <w:i w:val="0"/>
                <w:sz w:val="24"/>
                <w:szCs w:val="24"/>
                <w:shd w:val="clear" w:color="auto" w:fill="FFFFFF"/>
              </w:rPr>
              <w:t>REIS JUNIOR, F. B.</w:t>
            </w:r>
            <w:r w:rsidR="00C50B6A" w:rsidRPr="00C50B6A">
              <w:rPr>
                <w:sz w:val="24"/>
                <w:szCs w:val="24"/>
              </w:rPr>
              <w:t xml:space="preserve"> </w:t>
            </w:r>
            <w:hyperlink r:id="rId11" w:history="1">
              <w:r w:rsidR="00215337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O</w:t>
              </w:r>
              <w:r w:rsidR="00C50B6A" w:rsidRPr="00C50B6A">
                <w:rPr>
                  <w:rStyle w:val="Hyperlink"/>
                  <w:color w:val="auto"/>
                  <w:sz w:val="24"/>
                  <w:szCs w:val="24"/>
                  <w:u w:val="none"/>
                  <w:shd w:val="clear" w:color="auto" w:fill="FFFFFF"/>
                </w:rPr>
                <w:t>s grandes ciclos biogeoquímicos do planeta.</w:t>
              </w:r>
            </w:hyperlink>
            <w:r w:rsidR="00C50B6A" w:rsidRPr="00C50B6A">
              <w:rPr>
                <w:sz w:val="24"/>
                <w:szCs w:val="24"/>
              </w:rPr>
              <w:t xml:space="preserve"> </w:t>
            </w:r>
            <w:r w:rsidR="00215337" w:rsidRPr="00C50B6A">
              <w:rPr>
                <w:sz w:val="24"/>
                <w:szCs w:val="24"/>
              </w:rPr>
              <w:t>Planaltina</w:t>
            </w:r>
            <w:r w:rsidR="00C50B6A" w:rsidRPr="00C50B6A">
              <w:rPr>
                <w:sz w:val="24"/>
                <w:szCs w:val="24"/>
              </w:rPr>
              <w:t xml:space="preserve">, DF. </w:t>
            </w:r>
            <w:r w:rsidR="00C50B6A" w:rsidRPr="00C50B6A">
              <w:rPr>
                <w:b/>
                <w:sz w:val="24"/>
                <w:szCs w:val="24"/>
              </w:rPr>
              <w:t>EMBRAPA CERRADOS</w:t>
            </w:r>
            <w:r w:rsidR="00215337">
              <w:rPr>
                <w:sz w:val="24"/>
                <w:szCs w:val="24"/>
              </w:rPr>
              <w:t xml:space="preserve">, </w:t>
            </w:r>
            <w:r w:rsidR="00C50B6A">
              <w:rPr>
                <w:sz w:val="24"/>
                <w:szCs w:val="24"/>
              </w:rPr>
              <w:t>10-22</w:t>
            </w:r>
            <w:r w:rsidR="00215337">
              <w:rPr>
                <w:sz w:val="24"/>
                <w:szCs w:val="24"/>
              </w:rPr>
              <w:t>p</w:t>
            </w:r>
            <w:r w:rsidR="00C50B6A">
              <w:rPr>
                <w:sz w:val="24"/>
                <w:szCs w:val="24"/>
              </w:rPr>
              <w:t>.</w:t>
            </w:r>
            <w:r w:rsidR="00215337">
              <w:rPr>
                <w:sz w:val="24"/>
                <w:szCs w:val="24"/>
              </w:rPr>
              <w:t xml:space="preserve"> 2004.</w:t>
            </w:r>
          </w:p>
          <w:p w:rsidR="000E5D09" w:rsidRDefault="000E5D09" w:rsidP="00715EB6">
            <w:pPr>
              <w:pStyle w:val="Cabealho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</w:p>
          <w:p w:rsidR="000E5D09" w:rsidRPr="00C50B6A" w:rsidRDefault="000E5D09" w:rsidP="00715EB6">
            <w:pPr>
              <w:pStyle w:val="Cabealho"/>
              <w:tabs>
                <w:tab w:val="clear" w:pos="4419"/>
                <w:tab w:val="clear" w:pos="8838"/>
              </w:tabs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CRUZ, D. D. da. </w:t>
            </w:r>
            <w:r w:rsidRPr="00646FBB">
              <w:rPr>
                <w:b/>
                <w:sz w:val="24"/>
                <w:szCs w:val="24"/>
              </w:rPr>
              <w:t>Ecologia</w:t>
            </w:r>
            <w:r>
              <w:rPr>
                <w:sz w:val="24"/>
                <w:szCs w:val="24"/>
              </w:rPr>
              <w:t>.</w:t>
            </w:r>
            <w:r w:rsidR="00646FBB">
              <w:rPr>
                <w:sz w:val="24"/>
                <w:szCs w:val="24"/>
              </w:rPr>
              <w:t xml:space="preserve"> João Pessoa: UFPB, 252p. 2015.</w:t>
            </w:r>
          </w:p>
        </w:tc>
      </w:tr>
    </w:tbl>
    <w:p w:rsidR="00252569" w:rsidRDefault="00252569" w:rsidP="006505BC">
      <w:pPr>
        <w:rPr>
          <w:sz w:val="20"/>
          <w:szCs w:val="20"/>
        </w:rPr>
      </w:pPr>
    </w:p>
    <w:sectPr w:rsidR="00252569" w:rsidSect="00D17F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20" w:rsidRDefault="00230720" w:rsidP="006437CC">
      <w:r>
        <w:separator/>
      </w:r>
    </w:p>
  </w:endnote>
  <w:endnote w:type="continuationSeparator" w:id="0">
    <w:p w:rsidR="00230720" w:rsidRDefault="00230720" w:rsidP="0064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20" w:rsidRDefault="00230720" w:rsidP="006437CC">
      <w:r>
        <w:separator/>
      </w:r>
    </w:p>
  </w:footnote>
  <w:footnote w:type="continuationSeparator" w:id="0">
    <w:p w:rsidR="00230720" w:rsidRDefault="00230720" w:rsidP="00643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F6E36"/>
    <w:multiLevelType w:val="hybridMultilevel"/>
    <w:tmpl w:val="8FE0272E"/>
    <w:lvl w:ilvl="0" w:tplc="CF50C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351B4"/>
    <w:multiLevelType w:val="hybridMultilevel"/>
    <w:tmpl w:val="6DCEF7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EFC"/>
    <w:multiLevelType w:val="hybridMultilevel"/>
    <w:tmpl w:val="AA76E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24603"/>
    <w:multiLevelType w:val="hybridMultilevel"/>
    <w:tmpl w:val="5C3284BA"/>
    <w:lvl w:ilvl="0" w:tplc="A5007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71"/>
    <w:rsid w:val="000241DA"/>
    <w:rsid w:val="00030C4D"/>
    <w:rsid w:val="00030E61"/>
    <w:rsid w:val="00035355"/>
    <w:rsid w:val="00041FF4"/>
    <w:rsid w:val="00045B61"/>
    <w:rsid w:val="00060EB4"/>
    <w:rsid w:val="00087EB9"/>
    <w:rsid w:val="000908C3"/>
    <w:rsid w:val="000B7C41"/>
    <w:rsid w:val="000D554C"/>
    <w:rsid w:val="000E4551"/>
    <w:rsid w:val="000E5D09"/>
    <w:rsid w:val="000E7BCE"/>
    <w:rsid w:val="000F50CC"/>
    <w:rsid w:val="0010752B"/>
    <w:rsid w:val="00135445"/>
    <w:rsid w:val="00154CA0"/>
    <w:rsid w:val="001714E7"/>
    <w:rsid w:val="00177096"/>
    <w:rsid w:val="00182ED3"/>
    <w:rsid w:val="00183546"/>
    <w:rsid w:val="00184DCB"/>
    <w:rsid w:val="00191391"/>
    <w:rsid w:val="001B7F00"/>
    <w:rsid w:val="001C6542"/>
    <w:rsid w:val="001D5A70"/>
    <w:rsid w:val="001D69AC"/>
    <w:rsid w:val="001E2B72"/>
    <w:rsid w:val="001E73A2"/>
    <w:rsid w:val="00215337"/>
    <w:rsid w:val="00230720"/>
    <w:rsid w:val="00233C97"/>
    <w:rsid w:val="00251B52"/>
    <w:rsid w:val="00252569"/>
    <w:rsid w:val="00257FA2"/>
    <w:rsid w:val="00275CCD"/>
    <w:rsid w:val="00286876"/>
    <w:rsid w:val="002944FA"/>
    <w:rsid w:val="00295071"/>
    <w:rsid w:val="002A1554"/>
    <w:rsid w:val="002B100A"/>
    <w:rsid w:val="002D05A3"/>
    <w:rsid w:val="00301A56"/>
    <w:rsid w:val="0030328B"/>
    <w:rsid w:val="00312F5A"/>
    <w:rsid w:val="00315EC5"/>
    <w:rsid w:val="003254A8"/>
    <w:rsid w:val="00333D5F"/>
    <w:rsid w:val="003400A1"/>
    <w:rsid w:val="00372F21"/>
    <w:rsid w:val="00376C45"/>
    <w:rsid w:val="003800A9"/>
    <w:rsid w:val="00383E0B"/>
    <w:rsid w:val="003855C9"/>
    <w:rsid w:val="003A2BF5"/>
    <w:rsid w:val="003A38ED"/>
    <w:rsid w:val="003A4EA6"/>
    <w:rsid w:val="003B1975"/>
    <w:rsid w:val="003B2EBE"/>
    <w:rsid w:val="003E6D00"/>
    <w:rsid w:val="00417086"/>
    <w:rsid w:val="0042044E"/>
    <w:rsid w:val="0042138D"/>
    <w:rsid w:val="004507F5"/>
    <w:rsid w:val="00476660"/>
    <w:rsid w:val="00477D94"/>
    <w:rsid w:val="00492DC1"/>
    <w:rsid w:val="004948BC"/>
    <w:rsid w:val="004A7257"/>
    <w:rsid w:val="004B6A83"/>
    <w:rsid w:val="004C135C"/>
    <w:rsid w:val="004C1562"/>
    <w:rsid w:val="004D131A"/>
    <w:rsid w:val="004D7B54"/>
    <w:rsid w:val="004E712F"/>
    <w:rsid w:val="004F3BDB"/>
    <w:rsid w:val="00544AE1"/>
    <w:rsid w:val="00554989"/>
    <w:rsid w:val="00584F64"/>
    <w:rsid w:val="00597AC5"/>
    <w:rsid w:val="005A474F"/>
    <w:rsid w:val="005C3CDF"/>
    <w:rsid w:val="005D0654"/>
    <w:rsid w:val="005D0F84"/>
    <w:rsid w:val="005D3B5D"/>
    <w:rsid w:val="005D6947"/>
    <w:rsid w:val="005F5CE2"/>
    <w:rsid w:val="006169C3"/>
    <w:rsid w:val="00617ABB"/>
    <w:rsid w:val="00630B98"/>
    <w:rsid w:val="006437CC"/>
    <w:rsid w:val="006459B7"/>
    <w:rsid w:val="00646FBB"/>
    <w:rsid w:val="006505BC"/>
    <w:rsid w:val="00651841"/>
    <w:rsid w:val="00654FC6"/>
    <w:rsid w:val="006671C5"/>
    <w:rsid w:val="00675ED8"/>
    <w:rsid w:val="00695FEC"/>
    <w:rsid w:val="00697C92"/>
    <w:rsid w:val="006A5406"/>
    <w:rsid w:val="006A6EB9"/>
    <w:rsid w:val="006D37BA"/>
    <w:rsid w:val="006D4E67"/>
    <w:rsid w:val="006D7CF9"/>
    <w:rsid w:val="006F0A2B"/>
    <w:rsid w:val="007077ED"/>
    <w:rsid w:val="00714B85"/>
    <w:rsid w:val="00715EB6"/>
    <w:rsid w:val="00732B9E"/>
    <w:rsid w:val="00733F5B"/>
    <w:rsid w:val="007340D3"/>
    <w:rsid w:val="0074576C"/>
    <w:rsid w:val="00746A1E"/>
    <w:rsid w:val="00765DDD"/>
    <w:rsid w:val="007839C1"/>
    <w:rsid w:val="00791366"/>
    <w:rsid w:val="00796159"/>
    <w:rsid w:val="007A5157"/>
    <w:rsid w:val="007C2266"/>
    <w:rsid w:val="007D58DC"/>
    <w:rsid w:val="007E4787"/>
    <w:rsid w:val="007F2928"/>
    <w:rsid w:val="00804FBA"/>
    <w:rsid w:val="00805F55"/>
    <w:rsid w:val="00813D64"/>
    <w:rsid w:val="00847C62"/>
    <w:rsid w:val="00860A9E"/>
    <w:rsid w:val="00865D7D"/>
    <w:rsid w:val="008707E2"/>
    <w:rsid w:val="008726BD"/>
    <w:rsid w:val="00881AFA"/>
    <w:rsid w:val="008A24F2"/>
    <w:rsid w:val="008A355C"/>
    <w:rsid w:val="008A787A"/>
    <w:rsid w:val="008C1614"/>
    <w:rsid w:val="00904F86"/>
    <w:rsid w:val="00905BCB"/>
    <w:rsid w:val="00913430"/>
    <w:rsid w:val="00942BDB"/>
    <w:rsid w:val="00951DAE"/>
    <w:rsid w:val="00952D35"/>
    <w:rsid w:val="009834C9"/>
    <w:rsid w:val="00983C17"/>
    <w:rsid w:val="0098755F"/>
    <w:rsid w:val="009A12E1"/>
    <w:rsid w:val="00A21F65"/>
    <w:rsid w:val="00A35FAD"/>
    <w:rsid w:val="00A4479D"/>
    <w:rsid w:val="00A5680F"/>
    <w:rsid w:val="00A56E98"/>
    <w:rsid w:val="00A6236E"/>
    <w:rsid w:val="00A6510F"/>
    <w:rsid w:val="00A87BD1"/>
    <w:rsid w:val="00A900FE"/>
    <w:rsid w:val="00A90DC3"/>
    <w:rsid w:val="00AB0C57"/>
    <w:rsid w:val="00AB6225"/>
    <w:rsid w:val="00AD26E5"/>
    <w:rsid w:val="00AF3E2D"/>
    <w:rsid w:val="00AF3FEF"/>
    <w:rsid w:val="00B06A22"/>
    <w:rsid w:val="00B22BDB"/>
    <w:rsid w:val="00B24B81"/>
    <w:rsid w:val="00B4052D"/>
    <w:rsid w:val="00B657D2"/>
    <w:rsid w:val="00B71A8D"/>
    <w:rsid w:val="00B71EE2"/>
    <w:rsid w:val="00B82E5E"/>
    <w:rsid w:val="00BA39EB"/>
    <w:rsid w:val="00BB1DB7"/>
    <w:rsid w:val="00BB3017"/>
    <w:rsid w:val="00BC3B2B"/>
    <w:rsid w:val="00C50B6A"/>
    <w:rsid w:val="00C76B6E"/>
    <w:rsid w:val="00C81195"/>
    <w:rsid w:val="00CB7C04"/>
    <w:rsid w:val="00CD05B3"/>
    <w:rsid w:val="00CD0935"/>
    <w:rsid w:val="00CD3593"/>
    <w:rsid w:val="00CE7ED3"/>
    <w:rsid w:val="00CF0763"/>
    <w:rsid w:val="00CF279C"/>
    <w:rsid w:val="00D04869"/>
    <w:rsid w:val="00D10E0F"/>
    <w:rsid w:val="00D151C3"/>
    <w:rsid w:val="00D15472"/>
    <w:rsid w:val="00D17F48"/>
    <w:rsid w:val="00D30E74"/>
    <w:rsid w:val="00D47A38"/>
    <w:rsid w:val="00D54D02"/>
    <w:rsid w:val="00D66DE0"/>
    <w:rsid w:val="00D72B2B"/>
    <w:rsid w:val="00D83463"/>
    <w:rsid w:val="00D84F4D"/>
    <w:rsid w:val="00D93E12"/>
    <w:rsid w:val="00DB2D77"/>
    <w:rsid w:val="00DD5232"/>
    <w:rsid w:val="00DD6A36"/>
    <w:rsid w:val="00DD771A"/>
    <w:rsid w:val="00DE5402"/>
    <w:rsid w:val="00DF5C06"/>
    <w:rsid w:val="00E108A1"/>
    <w:rsid w:val="00E10FF1"/>
    <w:rsid w:val="00E25B4B"/>
    <w:rsid w:val="00E8448C"/>
    <w:rsid w:val="00EA7616"/>
    <w:rsid w:val="00EB17BE"/>
    <w:rsid w:val="00F22E1F"/>
    <w:rsid w:val="00F520B5"/>
    <w:rsid w:val="00F66684"/>
    <w:rsid w:val="00F70BA4"/>
    <w:rsid w:val="00F740F7"/>
    <w:rsid w:val="00F961D0"/>
    <w:rsid w:val="00FB13D3"/>
    <w:rsid w:val="00FB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03AD"/>
  <w15:docId w15:val="{8C37C5FE-3458-449F-AF8A-FF7E5AA5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507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950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B30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30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B30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30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B30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30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017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37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37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800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233C97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33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teca.cnptia.embrapa.br/infoteca/handle/doc/56937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nfoteca.cnptia.embrapa.br/infoteca/browse?type=author&amp;value=VILELA%2C+M.+de+F.&amp;value_lang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oteca.cnptia.embrapa.br/infoteca/browse?type=author&amp;value=ADUAN%2C+R.+E.&amp;value_lang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Camila Pinheiro</cp:lastModifiedBy>
  <cp:revision>3</cp:revision>
  <cp:lastPrinted>2014-05-27T22:11:00Z</cp:lastPrinted>
  <dcterms:created xsi:type="dcterms:W3CDTF">2020-12-15T11:36:00Z</dcterms:created>
  <dcterms:modified xsi:type="dcterms:W3CDTF">2020-12-15T11:38:00Z</dcterms:modified>
</cp:coreProperties>
</file>