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21AC" w:rsidRDefault="006921AC" w:rsidP="006921AC">
      <w:pPr>
        <w:jc w:val="center"/>
        <w:rPr>
          <w:b/>
          <w:sz w:val="20"/>
          <w:szCs w:val="20"/>
        </w:rPr>
      </w:pPr>
      <w:r w:rsidRPr="006921AC">
        <w:rPr>
          <w:b/>
          <w:sz w:val="20"/>
          <w:szCs w:val="20"/>
        </w:rPr>
        <w:t>DECLARAÇÃO PARA MATRÍCULA</w:t>
      </w:r>
    </w:p>
    <w:p w:rsidR="006921AC" w:rsidRPr="006921AC" w:rsidRDefault="006921AC" w:rsidP="0016383C">
      <w:pPr>
        <w:rPr>
          <w:b/>
          <w:sz w:val="20"/>
          <w:szCs w:val="20"/>
        </w:rPr>
      </w:pPr>
    </w:p>
    <w:p w:rsidR="006921AC" w:rsidRPr="006921AC" w:rsidRDefault="006921AC" w:rsidP="006921AC">
      <w:pPr>
        <w:spacing w:line="360" w:lineRule="auto"/>
        <w:jc w:val="both"/>
        <w:rPr>
          <w:sz w:val="20"/>
          <w:szCs w:val="20"/>
        </w:rPr>
      </w:pPr>
      <w:r w:rsidRPr="006921AC">
        <w:rPr>
          <w:sz w:val="20"/>
          <w:szCs w:val="20"/>
        </w:rPr>
        <w:t xml:space="preserve">Declaro, para os devidos fins, que </w:t>
      </w:r>
      <w:r w:rsidRPr="006921AC">
        <w:rPr>
          <w:sz w:val="20"/>
          <w:szCs w:val="20"/>
        </w:rPr>
        <w:softHyphen/>
      </w:r>
      <w:r w:rsidRPr="006921AC">
        <w:rPr>
          <w:sz w:val="20"/>
          <w:szCs w:val="20"/>
        </w:rPr>
        <w:softHyphen/>
      </w:r>
      <w:r w:rsidRPr="006921AC">
        <w:rPr>
          <w:sz w:val="20"/>
          <w:szCs w:val="20"/>
        </w:rPr>
        <w:softHyphen/>
      </w:r>
      <w:r w:rsidRPr="006921AC">
        <w:rPr>
          <w:sz w:val="20"/>
          <w:szCs w:val="20"/>
        </w:rPr>
        <w:softHyphen/>
      </w:r>
      <w:r w:rsidRPr="006921AC">
        <w:rPr>
          <w:sz w:val="20"/>
          <w:szCs w:val="20"/>
        </w:rPr>
        <w:softHyphen/>
      </w:r>
      <w:r w:rsidRPr="006921AC">
        <w:rPr>
          <w:sz w:val="20"/>
          <w:szCs w:val="20"/>
        </w:rPr>
        <w:softHyphen/>
      </w:r>
      <w:r w:rsidRPr="006921AC">
        <w:rPr>
          <w:sz w:val="20"/>
          <w:szCs w:val="20"/>
        </w:rPr>
        <w:softHyphen/>
      </w:r>
      <w:r w:rsidRPr="006921AC">
        <w:rPr>
          <w:sz w:val="20"/>
          <w:szCs w:val="20"/>
        </w:rPr>
        <w:softHyphen/>
      </w:r>
      <w:r w:rsidRPr="006921AC">
        <w:rPr>
          <w:sz w:val="20"/>
          <w:szCs w:val="20"/>
        </w:rPr>
        <w:softHyphen/>
      </w:r>
      <w:r w:rsidRPr="006921AC">
        <w:rPr>
          <w:sz w:val="20"/>
          <w:szCs w:val="20"/>
        </w:rPr>
        <w:softHyphen/>
      </w:r>
      <w:r w:rsidRPr="006921AC">
        <w:rPr>
          <w:sz w:val="20"/>
          <w:szCs w:val="20"/>
        </w:rPr>
        <w:softHyphen/>
      </w:r>
      <w:r w:rsidRPr="006921AC">
        <w:rPr>
          <w:sz w:val="20"/>
          <w:szCs w:val="20"/>
        </w:rPr>
        <w:softHyphen/>
      </w:r>
      <w:r w:rsidRPr="006921AC">
        <w:rPr>
          <w:sz w:val="20"/>
          <w:szCs w:val="20"/>
        </w:rPr>
        <w:softHyphen/>
      </w:r>
      <w:r w:rsidRPr="006921AC">
        <w:rPr>
          <w:sz w:val="20"/>
          <w:szCs w:val="20"/>
        </w:rPr>
        <w:softHyphen/>
        <w:t xml:space="preserve">________________________________, aluno (a) do </w:t>
      </w:r>
      <w:r w:rsidRPr="006921AC">
        <w:rPr>
          <w:b/>
          <w:sz w:val="20"/>
          <w:szCs w:val="20"/>
        </w:rPr>
        <w:t>MESTRADO</w:t>
      </w:r>
      <w:r w:rsidRPr="006921AC">
        <w:rPr>
          <w:sz w:val="20"/>
          <w:szCs w:val="20"/>
        </w:rPr>
        <w:t xml:space="preserve"> </w:t>
      </w:r>
      <w:r w:rsidRPr="006921AC">
        <w:rPr>
          <w:b/>
          <w:sz w:val="20"/>
          <w:szCs w:val="20"/>
        </w:rPr>
        <w:t>EM ENGENHARIA E CIÊNCIA DE ALIMENTOS</w:t>
      </w:r>
      <w:r w:rsidRPr="006921AC">
        <w:rPr>
          <w:sz w:val="20"/>
          <w:szCs w:val="20"/>
        </w:rPr>
        <w:t xml:space="preserve">, nº de matrícula ________________, </w:t>
      </w:r>
      <w:proofErr w:type="gramStart"/>
      <w:r w:rsidRPr="006921AC">
        <w:rPr>
          <w:sz w:val="20"/>
          <w:szCs w:val="20"/>
        </w:rPr>
        <w:t>deverá ser</w:t>
      </w:r>
      <w:proofErr w:type="gramEnd"/>
      <w:r w:rsidRPr="006921AC">
        <w:rPr>
          <w:sz w:val="20"/>
          <w:szCs w:val="20"/>
        </w:rPr>
        <w:t xml:space="preserve"> matriculado (a), no Semestre Letivo de 2019.2, nas seguintes disciplinas: </w:t>
      </w:r>
    </w:p>
    <w:p w:rsidR="006921AC" w:rsidRPr="006921AC" w:rsidRDefault="006921AC" w:rsidP="006921AC">
      <w:pPr>
        <w:jc w:val="both"/>
        <w:rPr>
          <w:sz w:val="20"/>
          <w:szCs w:val="20"/>
        </w:rPr>
      </w:pPr>
    </w:p>
    <w:p w:rsidR="006921AC" w:rsidRPr="006921AC" w:rsidRDefault="006921AC" w:rsidP="006921AC">
      <w:pPr>
        <w:jc w:val="both"/>
        <w:rPr>
          <w:sz w:val="20"/>
          <w:szCs w:val="20"/>
        </w:rPr>
      </w:pPr>
      <w:r w:rsidRPr="006921AC">
        <w:rPr>
          <w:sz w:val="20"/>
          <w:szCs w:val="20"/>
        </w:rPr>
        <w:t>Nome do orientador (a): ________________________________________</w:t>
      </w:r>
    </w:p>
    <w:p w:rsidR="006921AC" w:rsidRPr="006921AC" w:rsidRDefault="006921AC" w:rsidP="006921AC">
      <w:pPr>
        <w:jc w:val="both"/>
        <w:rPr>
          <w:sz w:val="20"/>
          <w:szCs w:val="20"/>
        </w:rPr>
      </w:pPr>
    </w:p>
    <w:p w:rsidR="006921AC" w:rsidRPr="006921AC" w:rsidRDefault="006921AC" w:rsidP="006921AC">
      <w:pPr>
        <w:rPr>
          <w:sz w:val="20"/>
          <w:szCs w:val="20"/>
        </w:rPr>
      </w:pPr>
      <w:r w:rsidRPr="006921AC">
        <w:rPr>
          <w:sz w:val="20"/>
          <w:szCs w:val="20"/>
        </w:rPr>
        <w:t>Área de concentração: ____________________________________________</w:t>
      </w:r>
    </w:p>
    <w:p w:rsidR="006921AC" w:rsidRPr="006921AC" w:rsidRDefault="006921AC" w:rsidP="006921AC">
      <w:pPr>
        <w:jc w:val="both"/>
        <w:rPr>
          <w:sz w:val="20"/>
          <w:szCs w:val="20"/>
        </w:rPr>
      </w:pPr>
    </w:p>
    <w:tbl>
      <w:tblPr>
        <w:tblW w:w="9960" w:type="dxa"/>
        <w:jc w:val="center"/>
        <w:tblInd w:w="55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55"/>
        <w:gridCol w:w="7505"/>
        <w:gridCol w:w="709"/>
        <w:gridCol w:w="591"/>
      </w:tblGrid>
      <w:tr w:rsidR="006921AC" w:rsidRPr="006921AC" w:rsidTr="0016383C">
        <w:trPr>
          <w:cantSplit/>
          <w:jc w:val="center"/>
        </w:trPr>
        <w:tc>
          <w:tcPr>
            <w:tcW w:w="9960" w:type="dxa"/>
            <w:gridSpan w:val="4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hideMark/>
          </w:tcPr>
          <w:p w:rsidR="006921AC" w:rsidRPr="006921AC" w:rsidRDefault="006921AC">
            <w:pPr>
              <w:pStyle w:val="Ttulo1"/>
              <w:snapToGrid w:val="0"/>
              <w:spacing w:before="40" w:line="276" w:lineRule="auto"/>
              <w:rPr>
                <w:sz w:val="20"/>
              </w:rPr>
            </w:pPr>
            <w:r w:rsidRPr="006921AC">
              <w:rPr>
                <w:sz w:val="20"/>
              </w:rPr>
              <w:t>DISCIPLINAS OFERECIDAS</w:t>
            </w:r>
          </w:p>
        </w:tc>
      </w:tr>
      <w:tr w:rsidR="006921AC" w:rsidRPr="006921AC" w:rsidTr="0016383C">
        <w:trPr>
          <w:cantSplit/>
          <w:jc w:val="center"/>
        </w:trPr>
        <w:tc>
          <w:tcPr>
            <w:tcW w:w="115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hideMark/>
          </w:tcPr>
          <w:p w:rsidR="006921AC" w:rsidRPr="006921AC" w:rsidRDefault="006921AC">
            <w:pPr>
              <w:snapToGrid w:val="0"/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proofErr w:type="gramStart"/>
            <w:r w:rsidRPr="006921AC">
              <w:rPr>
                <w:b/>
                <w:sz w:val="20"/>
                <w:szCs w:val="20"/>
                <w:lang w:eastAsia="en-US"/>
              </w:rPr>
              <w:t xml:space="preserve">(         </w:t>
            </w:r>
            <w:proofErr w:type="gramEnd"/>
            <w:r w:rsidRPr="006921AC">
              <w:rPr>
                <w:b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750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hideMark/>
          </w:tcPr>
          <w:p w:rsidR="006921AC" w:rsidRPr="006921AC" w:rsidRDefault="006921AC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6921AC">
              <w:rPr>
                <w:sz w:val="20"/>
                <w:szCs w:val="20"/>
                <w:lang w:eastAsia="en-US"/>
              </w:rPr>
              <w:t>DCEN0006 – Pesquisa</w:t>
            </w:r>
          </w:p>
        </w:tc>
        <w:tc>
          <w:tcPr>
            <w:tcW w:w="70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hideMark/>
          </w:tcPr>
          <w:p w:rsidR="006921AC" w:rsidRPr="006921AC" w:rsidRDefault="006921AC">
            <w:pPr>
              <w:snapToGri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921AC">
              <w:rPr>
                <w:sz w:val="20"/>
                <w:szCs w:val="20"/>
                <w:lang w:eastAsia="en-US"/>
              </w:rPr>
              <w:t>00</w:t>
            </w:r>
          </w:p>
        </w:tc>
        <w:tc>
          <w:tcPr>
            <w:tcW w:w="59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hideMark/>
          </w:tcPr>
          <w:p w:rsidR="006921AC" w:rsidRPr="006921AC" w:rsidRDefault="006921AC">
            <w:pPr>
              <w:snapToGri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921AC">
              <w:rPr>
                <w:sz w:val="20"/>
                <w:szCs w:val="20"/>
                <w:lang w:eastAsia="en-US"/>
              </w:rPr>
              <w:t>00</w:t>
            </w:r>
          </w:p>
        </w:tc>
      </w:tr>
      <w:tr w:rsidR="006921AC" w:rsidRPr="006921AC" w:rsidTr="0016383C">
        <w:trPr>
          <w:cantSplit/>
          <w:trHeight w:val="42"/>
          <w:jc w:val="center"/>
        </w:trPr>
        <w:tc>
          <w:tcPr>
            <w:tcW w:w="115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hideMark/>
          </w:tcPr>
          <w:p w:rsidR="006921AC" w:rsidRPr="006921AC" w:rsidRDefault="006921AC">
            <w:pPr>
              <w:snapToGrid w:val="0"/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proofErr w:type="gramStart"/>
            <w:r w:rsidRPr="006921AC">
              <w:rPr>
                <w:b/>
                <w:sz w:val="20"/>
                <w:szCs w:val="20"/>
                <w:lang w:eastAsia="en-US"/>
              </w:rPr>
              <w:t xml:space="preserve">(         </w:t>
            </w:r>
            <w:proofErr w:type="gramEnd"/>
            <w:r w:rsidRPr="006921AC">
              <w:rPr>
                <w:b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750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hideMark/>
          </w:tcPr>
          <w:p w:rsidR="006921AC" w:rsidRPr="006921AC" w:rsidRDefault="006921AC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6921AC">
              <w:rPr>
                <w:sz w:val="20"/>
                <w:szCs w:val="20"/>
                <w:lang w:eastAsia="en-US"/>
              </w:rPr>
              <w:t>PPGIT06 - Planejamento e Analise de Experimentos</w:t>
            </w:r>
          </w:p>
        </w:tc>
        <w:tc>
          <w:tcPr>
            <w:tcW w:w="70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hideMark/>
          </w:tcPr>
          <w:p w:rsidR="006921AC" w:rsidRPr="006921AC" w:rsidRDefault="006921AC">
            <w:pPr>
              <w:snapToGri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921AC">
              <w:rPr>
                <w:sz w:val="20"/>
                <w:szCs w:val="20"/>
                <w:lang w:eastAsia="en-US"/>
              </w:rPr>
              <w:t>60</w:t>
            </w:r>
          </w:p>
        </w:tc>
        <w:tc>
          <w:tcPr>
            <w:tcW w:w="59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hideMark/>
          </w:tcPr>
          <w:p w:rsidR="006921AC" w:rsidRPr="006921AC" w:rsidRDefault="006921AC">
            <w:pPr>
              <w:snapToGri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921AC">
              <w:rPr>
                <w:sz w:val="20"/>
                <w:szCs w:val="20"/>
                <w:lang w:eastAsia="en-US"/>
              </w:rPr>
              <w:t>04</w:t>
            </w:r>
          </w:p>
        </w:tc>
      </w:tr>
      <w:tr w:rsidR="006921AC" w:rsidRPr="006921AC" w:rsidTr="0016383C">
        <w:trPr>
          <w:cantSplit/>
          <w:trHeight w:val="245"/>
          <w:jc w:val="center"/>
        </w:trPr>
        <w:tc>
          <w:tcPr>
            <w:tcW w:w="115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hideMark/>
          </w:tcPr>
          <w:p w:rsidR="006921AC" w:rsidRPr="006921AC" w:rsidRDefault="006921AC">
            <w:pPr>
              <w:snapToGrid w:val="0"/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proofErr w:type="gramStart"/>
            <w:r w:rsidRPr="006921AC">
              <w:rPr>
                <w:b/>
                <w:sz w:val="20"/>
                <w:szCs w:val="20"/>
                <w:lang w:eastAsia="en-US"/>
              </w:rPr>
              <w:t xml:space="preserve">(         </w:t>
            </w:r>
            <w:proofErr w:type="gramEnd"/>
            <w:r w:rsidRPr="006921AC">
              <w:rPr>
                <w:b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750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hideMark/>
          </w:tcPr>
          <w:p w:rsidR="006921AC" w:rsidRPr="006921AC" w:rsidRDefault="006921AC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6921AC">
              <w:rPr>
                <w:sz w:val="20"/>
                <w:szCs w:val="20"/>
                <w:lang w:eastAsia="en-US"/>
              </w:rPr>
              <w:t>DTRA1461- Inglês</w:t>
            </w:r>
          </w:p>
        </w:tc>
        <w:tc>
          <w:tcPr>
            <w:tcW w:w="70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hideMark/>
          </w:tcPr>
          <w:p w:rsidR="006921AC" w:rsidRPr="006921AC" w:rsidRDefault="006921AC">
            <w:pPr>
              <w:snapToGri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921AC">
              <w:rPr>
                <w:sz w:val="20"/>
                <w:szCs w:val="20"/>
                <w:lang w:eastAsia="en-US"/>
              </w:rPr>
              <w:t>00</w:t>
            </w:r>
          </w:p>
        </w:tc>
        <w:tc>
          <w:tcPr>
            <w:tcW w:w="59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hideMark/>
          </w:tcPr>
          <w:p w:rsidR="006921AC" w:rsidRPr="006921AC" w:rsidRDefault="006921AC">
            <w:pPr>
              <w:snapToGri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921AC">
              <w:rPr>
                <w:sz w:val="20"/>
                <w:szCs w:val="20"/>
                <w:lang w:eastAsia="en-US"/>
              </w:rPr>
              <w:t>00</w:t>
            </w:r>
          </w:p>
        </w:tc>
      </w:tr>
      <w:tr w:rsidR="006921AC" w:rsidRPr="006921AC" w:rsidTr="0016383C">
        <w:trPr>
          <w:cantSplit/>
          <w:trHeight w:val="42"/>
          <w:jc w:val="center"/>
        </w:trPr>
        <w:tc>
          <w:tcPr>
            <w:tcW w:w="115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hideMark/>
          </w:tcPr>
          <w:p w:rsidR="006921AC" w:rsidRPr="006921AC" w:rsidRDefault="006921AC">
            <w:pPr>
              <w:snapToGrid w:val="0"/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proofErr w:type="gramStart"/>
            <w:r w:rsidRPr="006921AC">
              <w:rPr>
                <w:b/>
                <w:sz w:val="20"/>
                <w:szCs w:val="20"/>
                <w:lang w:eastAsia="en-US"/>
              </w:rPr>
              <w:t xml:space="preserve">(         </w:t>
            </w:r>
            <w:proofErr w:type="gramEnd"/>
            <w:r w:rsidRPr="006921AC">
              <w:rPr>
                <w:b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750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hideMark/>
          </w:tcPr>
          <w:p w:rsidR="006921AC" w:rsidRPr="006921AC" w:rsidRDefault="006921AC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6921AC">
              <w:rPr>
                <w:sz w:val="20"/>
                <w:szCs w:val="20"/>
                <w:lang w:eastAsia="en-US"/>
              </w:rPr>
              <w:t>DTRA1481- Analise Multivariada</w:t>
            </w:r>
          </w:p>
        </w:tc>
        <w:tc>
          <w:tcPr>
            <w:tcW w:w="70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hideMark/>
          </w:tcPr>
          <w:p w:rsidR="006921AC" w:rsidRPr="006921AC" w:rsidRDefault="006921AC">
            <w:pPr>
              <w:snapToGri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921AC">
              <w:rPr>
                <w:sz w:val="20"/>
                <w:szCs w:val="20"/>
                <w:lang w:eastAsia="en-US"/>
              </w:rPr>
              <w:t>60</w:t>
            </w:r>
          </w:p>
        </w:tc>
        <w:tc>
          <w:tcPr>
            <w:tcW w:w="59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hideMark/>
          </w:tcPr>
          <w:p w:rsidR="006921AC" w:rsidRPr="006921AC" w:rsidRDefault="006921AC">
            <w:pPr>
              <w:snapToGri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921AC">
              <w:rPr>
                <w:sz w:val="20"/>
                <w:szCs w:val="20"/>
                <w:lang w:eastAsia="en-US"/>
              </w:rPr>
              <w:t>04</w:t>
            </w:r>
          </w:p>
        </w:tc>
      </w:tr>
      <w:tr w:rsidR="006921AC" w:rsidRPr="006921AC" w:rsidTr="0016383C">
        <w:trPr>
          <w:cantSplit/>
          <w:trHeight w:val="42"/>
          <w:jc w:val="center"/>
        </w:trPr>
        <w:tc>
          <w:tcPr>
            <w:tcW w:w="115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hideMark/>
          </w:tcPr>
          <w:p w:rsidR="006921AC" w:rsidRPr="006921AC" w:rsidRDefault="006921AC">
            <w:pPr>
              <w:snapToGrid w:val="0"/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proofErr w:type="gramStart"/>
            <w:r w:rsidRPr="006921AC">
              <w:rPr>
                <w:b/>
                <w:sz w:val="20"/>
                <w:szCs w:val="20"/>
                <w:lang w:eastAsia="en-US"/>
              </w:rPr>
              <w:t xml:space="preserve">(         </w:t>
            </w:r>
            <w:proofErr w:type="gramEnd"/>
            <w:r w:rsidRPr="006921AC">
              <w:rPr>
                <w:b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750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hideMark/>
          </w:tcPr>
          <w:p w:rsidR="006921AC" w:rsidRPr="006921AC" w:rsidRDefault="006921AC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6921AC">
              <w:rPr>
                <w:sz w:val="20"/>
                <w:szCs w:val="20"/>
                <w:lang w:eastAsia="en-US"/>
              </w:rPr>
              <w:t xml:space="preserve">DTRA1457 – Estágio Docente em Engenharia e Ciência de Alimentos </w:t>
            </w:r>
          </w:p>
        </w:tc>
        <w:tc>
          <w:tcPr>
            <w:tcW w:w="70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hideMark/>
          </w:tcPr>
          <w:p w:rsidR="006921AC" w:rsidRPr="006921AC" w:rsidRDefault="006921AC">
            <w:pPr>
              <w:snapToGri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921AC">
              <w:rPr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59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hideMark/>
          </w:tcPr>
          <w:p w:rsidR="006921AC" w:rsidRPr="006921AC" w:rsidRDefault="006921AC">
            <w:pPr>
              <w:snapToGri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921AC">
              <w:rPr>
                <w:sz w:val="20"/>
                <w:szCs w:val="20"/>
                <w:lang w:eastAsia="en-US"/>
              </w:rPr>
              <w:t>02</w:t>
            </w:r>
          </w:p>
        </w:tc>
      </w:tr>
      <w:tr w:rsidR="006921AC" w:rsidRPr="006921AC" w:rsidTr="0016383C">
        <w:trPr>
          <w:cantSplit/>
          <w:trHeight w:val="42"/>
          <w:jc w:val="center"/>
        </w:trPr>
        <w:tc>
          <w:tcPr>
            <w:tcW w:w="115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hideMark/>
          </w:tcPr>
          <w:p w:rsidR="006921AC" w:rsidRPr="006921AC" w:rsidRDefault="006921AC">
            <w:pPr>
              <w:snapToGrid w:val="0"/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proofErr w:type="gramStart"/>
            <w:r w:rsidRPr="006921AC">
              <w:rPr>
                <w:b/>
                <w:sz w:val="20"/>
                <w:szCs w:val="20"/>
                <w:lang w:eastAsia="en-US"/>
              </w:rPr>
              <w:t xml:space="preserve">(         </w:t>
            </w:r>
            <w:proofErr w:type="gramEnd"/>
            <w:r w:rsidRPr="006921AC">
              <w:rPr>
                <w:b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750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hideMark/>
          </w:tcPr>
          <w:p w:rsidR="006921AC" w:rsidRPr="006921AC" w:rsidRDefault="006921AC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6921AC">
              <w:rPr>
                <w:sz w:val="20"/>
                <w:szCs w:val="20"/>
                <w:lang w:eastAsia="en-US"/>
              </w:rPr>
              <w:t>DCEN0001- Atividade de Agua e Métodos de Desidratação de Alimentos</w:t>
            </w:r>
          </w:p>
        </w:tc>
        <w:tc>
          <w:tcPr>
            <w:tcW w:w="70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hideMark/>
          </w:tcPr>
          <w:p w:rsidR="006921AC" w:rsidRPr="006921AC" w:rsidRDefault="006921AC">
            <w:pPr>
              <w:snapToGri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921AC">
              <w:rPr>
                <w:sz w:val="20"/>
                <w:szCs w:val="20"/>
                <w:lang w:eastAsia="en-US"/>
              </w:rPr>
              <w:t>60</w:t>
            </w:r>
          </w:p>
        </w:tc>
        <w:tc>
          <w:tcPr>
            <w:tcW w:w="59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hideMark/>
          </w:tcPr>
          <w:p w:rsidR="006921AC" w:rsidRPr="006921AC" w:rsidRDefault="006921AC">
            <w:pPr>
              <w:snapToGri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921AC">
              <w:rPr>
                <w:sz w:val="20"/>
                <w:szCs w:val="20"/>
                <w:lang w:eastAsia="en-US"/>
              </w:rPr>
              <w:t>04</w:t>
            </w:r>
          </w:p>
        </w:tc>
      </w:tr>
      <w:tr w:rsidR="006921AC" w:rsidRPr="006921AC" w:rsidTr="0016383C">
        <w:trPr>
          <w:cantSplit/>
          <w:trHeight w:val="42"/>
          <w:jc w:val="center"/>
        </w:trPr>
        <w:tc>
          <w:tcPr>
            <w:tcW w:w="115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hideMark/>
          </w:tcPr>
          <w:p w:rsidR="006921AC" w:rsidRPr="006921AC" w:rsidRDefault="006921AC">
            <w:pPr>
              <w:snapToGrid w:val="0"/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proofErr w:type="gramStart"/>
            <w:r w:rsidRPr="006921AC">
              <w:rPr>
                <w:b/>
                <w:sz w:val="20"/>
                <w:szCs w:val="20"/>
                <w:lang w:eastAsia="en-US"/>
              </w:rPr>
              <w:t xml:space="preserve">(         </w:t>
            </w:r>
            <w:proofErr w:type="gramEnd"/>
            <w:r w:rsidRPr="006921AC">
              <w:rPr>
                <w:b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750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hideMark/>
          </w:tcPr>
          <w:p w:rsidR="006921AC" w:rsidRPr="006921AC" w:rsidRDefault="006921AC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6921AC">
              <w:rPr>
                <w:sz w:val="20"/>
                <w:szCs w:val="20"/>
                <w:lang w:eastAsia="en-US"/>
              </w:rPr>
              <w:t>DCEN0011- Química e Bioquímica de Alimentos II</w:t>
            </w:r>
          </w:p>
        </w:tc>
        <w:tc>
          <w:tcPr>
            <w:tcW w:w="70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hideMark/>
          </w:tcPr>
          <w:p w:rsidR="006921AC" w:rsidRPr="006921AC" w:rsidRDefault="006921AC">
            <w:pPr>
              <w:snapToGri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921AC">
              <w:rPr>
                <w:sz w:val="20"/>
                <w:szCs w:val="20"/>
                <w:lang w:eastAsia="en-US"/>
              </w:rPr>
              <w:t>60</w:t>
            </w:r>
          </w:p>
        </w:tc>
        <w:tc>
          <w:tcPr>
            <w:tcW w:w="59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hideMark/>
          </w:tcPr>
          <w:p w:rsidR="006921AC" w:rsidRPr="006921AC" w:rsidRDefault="006921AC">
            <w:pPr>
              <w:snapToGri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921AC">
              <w:rPr>
                <w:sz w:val="20"/>
                <w:szCs w:val="20"/>
                <w:lang w:eastAsia="en-US"/>
              </w:rPr>
              <w:t>04</w:t>
            </w:r>
          </w:p>
        </w:tc>
      </w:tr>
      <w:tr w:rsidR="006921AC" w:rsidRPr="006921AC" w:rsidTr="0016383C">
        <w:trPr>
          <w:cantSplit/>
          <w:trHeight w:val="42"/>
          <w:jc w:val="center"/>
        </w:trPr>
        <w:tc>
          <w:tcPr>
            <w:tcW w:w="115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hideMark/>
          </w:tcPr>
          <w:p w:rsidR="006921AC" w:rsidRPr="006921AC" w:rsidRDefault="006921AC">
            <w:pPr>
              <w:snapToGrid w:val="0"/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proofErr w:type="gramStart"/>
            <w:r w:rsidRPr="006921AC">
              <w:rPr>
                <w:b/>
                <w:sz w:val="20"/>
                <w:szCs w:val="20"/>
                <w:lang w:eastAsia="en-US"/>
              </w:rPr>
              <w:t xml:space="preserve">(         </w:t>
            </w:r>
            <w:proofErr w:type="gramEnd"/>
            <w:r w:rsidRPr="006921AC">
              <w:rPr>
                <w:b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750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hideMark/>
          </w:tcPr>
          <w:p w:rsidR="006921AC" w:rsidRPr="006921AC" w:rsidRDefault="006921AC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6921AC">
              <w:rPr>
                <w:sz w:val="20"/>
                <w:szCs w:val="20"/>
                <w:lang w:eastAsia="en-US"/>
              </w:rPr>
              <w:t>DTRA1428- Seminários II</w:t>
            </w:r>
          </w:p>
        </w:tc>
        <w:tc>
          <w:tcPr>
            <w:tcW w:w="70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hideMark/>
          </w:tcPr>
          <w:p w:rsidR="006921AC" w:rsidRPr="006921AC" w:rsidRDefault="006921AC">
            <w:pPr>
              <w:snapToGri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921AC">
              <w:rPr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59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hideMark/>
          </w:tcPr>
          <w:p w:rsidR="006921AC" w:rsidRPr="006921AC" w:rsidRDefault="006921AC">
            <w:pPr>
              <w:snapToGri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921AC">
              <w:rPr>
                <w:sz w:val="20"/>
                <w:szCs w:val="20"/>
                <w:lang w:eastAsia="en-US"/>
              </w:rPr>
              <w:t>01</w:t>
            </w:r>
          </w:p>
        </w:tc>
      </w:tr>
      <w:tr w:rsidR="006921AC" w:rsidRPr="006921AC" w:rsidTr="0016383C">
        <w:trPr>
          <w:cantSplit/>
          <w:trHeight w:val="42"/>
          <w:jc w:val="center"/>
        </w:trPr>
        <w:tc>
          <w:tcPr>
            <w:tcW w:w="115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hideMark/>
          </w:tcPr>
          <w:p w:rsidR="006921AC" w:rsidRPr="006921AC" w:rsidRDefault="006921AC">
            <w:pPr>
              <w:snapToGrid w:val="0"/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proofErr w:type="gramStart"/>
            <w:r w:rsidRPr="006921AC">
              <w:rPr>
                <w:b/>
                <w:sz w:val="20"/>
                <w:szCs w:val="20"/>
                <w:lang w:eastAsia="en-US"/>
              </w:rPr>
              <w:t xml:space="preserve">(         </w:t>
            </w:r>
            <w:proofErr w:type="gramEnd"/>
            <w:r w:rsidRPr="006921AC">
              <w:rPr>
                <w:b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750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hideMark/>
          </w:tcPr>
          <w:p w:rsidR="006921AC" w:rsidRPr="006921AC" w:rsidRDefault="006921AC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6921AC">
              <w:rPr>
                <w:sz w:val="20"/>
                <w:szCs w:val="20"/>
                <w:lang w:eastAsia="en-US"/>
              </w:rPr>
              <w:t>DTRA1458- Exame de Qualificação</w:t>
            </w:r>
          </w:p>
        </w:tc>
        <w:tc>
          <w:tcPr>
            <w:tcW w:w="70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hideMark/>
          </w:tcPr>
          <w:p w:rsidR="006921AC" w:rsidRPr="006921AC" w:rsidRDefault="006921AC">
            <w:pPr>
              <w:snapToGri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921AC">
              <w:rPr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59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hideMark/>
          </w:tcPr>
          <w:p w:rsidR="006921AC" w:rsidRPr="006921AC" w:rsidRDefault="006921AC">
            <w:pPr>
              <w:snapToGri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921AC">
              <w:rPr>
                <w:sz w:val="20"/>
                <w:szCs w:val="20"/>
                <w:lang w:eastAsia="en-US"/>
              </w:rPr>
              <w:t>02</w:t>
            </w:r>
          </w:p>
        </w:tc>
      </w:tr>
      <w:tr w:rsidR="006921AC" w:rsidRPr="006921AC" w:rsidTr="0016383C">
        <w:trPr>
          <w:cantSplit/>
          <w:trHeight w:val="42"/>
          <w:jc w:val="center"/>
        </w:trPr>
        <w:tc>
          <w:tcPr>
            <w:tcW w:w="115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hideMark/>
          </w:tcPr>
          <w:p w:rsidR="006921AC" w:rsidRPr="006921AC" w:rsidRDefault="006921AC">
            <w:pPr>
              <w:snapToGrid w:val="0"/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proofErr w:type="gramStart"/>
            <w:r w:rsidRPr="006921AC">
              <w:rPr>
                <w:b/>
                <w:sz w:val="20"/>
                <w:szCs w:val="20"/>
                <w:lang w:eastAsia="en-US"/>
              </w:rPr>
              <w:t xml:space="preserve">(         </w:t>
            </w:r>
            <w:proofErr w:type="gramEnd"/>
            <w:r w:rsidRPr="006921AC">
              <w:rPr>
                <w:b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750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hideMark/>
          </w:tcPr>
          <w:p w:rsidR="006921AC" w:rsidRPr="006921AC" w:rsidRDefault="006921AC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6921AC">
              <w:rPr>
                <w:sz w:val="20"/>
                <w:szCs w:val="20"/>
                <w:lang w:eastAsia="en-US"/>
              </w:rPr>
              <w:t>DTRA1460- Fenômenos de Transferência de Massa</w:t>
            </w:r>
          </w:p>
        </w:tc>
        <w:tc>
          <w:tcPr>
            <w:tcW w:w="70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hideMark/>
          </w:tcPr>
          <w:p w:rsidR="006921AC" w:rsidRPr="006921AC" w:rsidRDefault="006921AC">
            <w:pPr>
              <w:snapToGri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921AC">
              <w:rPr>
                <w:sz w:val="20"/>
                <w:szCs w:val="20"/>
                <w:lang w:eastAsia="en-US"/>
              </w:rPr>
              <w:t>60</w:t>
            </w:r>
          </w:p>
        </w:tc>
        <w:tc>
          <w:tcPr>
            <w:tcW w:w="59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hideMark/>
          </w:tcPr>
          <w:p w:rsidR="006921AC" w:rsidRPr="006921AC" w:rsidRDefault="006921AC">
            <w:pPr>
              <w:snapToGri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921AC">
              <w:rPr>
                <w:sz w:val="20"/>
                <w:szCs w:val="20"/>
                <w:lang w:eastAsia="en-US"/>
              </w:rPr>
              <w:t>04</w:t>
            </w:r>
          </w:p>
        </w:tc>
      </w:tr>
      <w:tr w:rsidR="006921AC" w:rsidRPr="006921AC" w:rsidTr="0016383C">
        <w:trPr>
          <w:cantSplit/>
          <w:trHeight w:val="42"/>
          <w:jc w:val="center"/>
        </w:trPr>
        <w:tc>
          <w:tcPr>
            <w:tcW w:w="115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hideMark/>
          </w:tcPr>
          <w:p w:rsidR="00F818D8" w:rsidRDefault="00F818D8">
            <w:pPr>
              <w:snapToGrid w:val="0"/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  <w:p w:rsidR="006921AC" w:rsidRPr="006921AC" w:rsidRDefault="006921AC">
            <w:pPr>
              <w:snapToGrid w:val="0"/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proofErr w:type="gramStart"/>
            <w:r w:rsidRPr="006921AC">
              <w:rPr>
                <w:b/>
                <w:sz w:val="20"/>
                <w:szCs w:val="20"/>
                <w:lang w:eastAsia="en-US"/>
              </w:rPr>
              <w:t xml:space="preserve">(         </w:t>
            </w:r>
            <w:proofErr w:type="gramEnd"/>
            <w:r w:rsidRPr="006921AC">
              <w:rPr>
                <w:b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750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hideMark/>
          </w:tcPr>
          <w:p w:rsidR="006921AC" w:rsidRPr="006921AC" w:rsidRDefault="006921AC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6921AC">
              <w:rPr>
                <w:sz w:val="20"/>
                <w:szCs w:val="20"/>
                <w:lang w:eastAsia="en-US"/>
              </w:rPr>
              <w:t>PPGIT05- Tópicos Especiais: Métodos Avançados em Avaliação de Impacto do Ciclo de Vida</w:t>
            </w:r>
          </w:p>
        </w:tc>
        <w:tc>
          <w:tcPr>
            <w:tcW w:w="70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hideMark/>
          </w:tcPr>
          <w:p w:rsidR="006921AC" w:rsidRPr="006921AC" w:rsidRDefault="006921AC">
            <w:pPr>
              <w:snapToGri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921AC">
              <w:rPr>
                <w:sz w:val="20"/>
                <w:szCs w:val="20"/>
                <w:lang w:eastAsia="en-US"/>
              </w:rPr>
              <w:t>60</w:t>
            </w:r>
          </w:p>
        </w:tc>
        <w:tc>
          <w:tcPr>
            <w:tcW w:w="59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hideMark/>
          </w:tcPr>
          <w:p w:rsidR="006921AC" w:rsidRPr="006921AC" w:rsidRDefault="006921AC">
            <w:pPr>
              <w:snapToGri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921AC">
              <w:rPr>
                <w:sz w:val="20"/>
                <w:szCs w:val="20"/>
                <w:lang w:eastAsia="en-US"/>
              </w:rPr>
              <w:t>04</w:t>
            </w:r>
          </w:p>
        </w:tc>
      </w:tr>
      <w:tr w:rsidR="006921AC" w:rsidRPr="006921AC" w:rsidTr="0016383C">
        <w:trPr>
          <w:cantSplit/>
          <w:trHeight w:val="42"/>
          <w:jc w:val="center"/>
        </w:trPr>
        <w:tc>
          <w:tcPr>
            <w:tcW w:w="115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hideMark/>
          </w:tcPr>
          <w:p w:rsidR="006921AC" w:rsidRPr="006921AC" w:rsidRDefault="006921AC">
            <w:pPr>
              <w:snapToGrid w:val="0"/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proofErr w:type="gramStart"/>
            <w:r w:rsidRPr="006921AC">
              <w:rPr>
                <w:b/>
                <w:sz w:val="20"/>
                <w:szCs w:val="20"/>
                <w:lang w:eastAsia="en-US"/>
              </w:rPr>
              <w:t xml:space="preserve">(         </w:t>
            </w:r>
            <w:proofErr w:type="gramEnd"/>
            <w:r w:rsidRPr="006921AC">
              <w:rPr>
                <w:b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750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hideMark/>
          </w:tcPr>
          <w:p w:rsidR="006921AC" w:rsidRPr="006921AC" w:rsidRDefault="006921AC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6921AC">
              <w:rPr>
                <w:sz w:val="20"/>
                <w:szCs w:val="20"/>
                <w:lang w:eastAsia="en-US"/>
              </w:rPr>
              <w:t>DTRA1455- Tópicos Avançados em Ciência de Leite</w:t>
            </w:r>
          </w:p>
        </w:tc>
        <w:tc>
          <w:tcPr>
            <w:tcW w:w="70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hideMark/>
          </w:tcPr>
          <w:p w:rsidR="006921AC" w:rsidRPr="006921AC" w:rsidRDefault="006921AC">
            <w:pPr>
              <w:snapToGri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921AC">
              <w:rPr>
                <w:sz w:val="20"/>
                <w:szCs w:val="20"/>
                <w:lang w:eastAsia="en-US"/>
              </w:rPr>
              <w:t>60</w:t>
            </w:r>
          </w:p>
        </w:tc>
        <w:tc>
          <w:tcPr>
            <w:tcW w:w="59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hideMark/>
          </w:tcPr>
          <w:p w:rsidR="006921AC" w:rsidRPr="006921AC" w:rsidRDefault="006921AC">
            <w:pPr>
              <w:snapToGri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921AC">
              <w:rPr>
                <w:sz w:val="20"/>
                <w:szCs w:val="20"/>
                <w:lang w:eastAsia="en-US"/>
              </w:rPr>
              <w:t>04</w:t>
            </w:r>
          </w:p>
        </w:tc>
      </w:tr>
      <w:tr w:rsidR="006921AC" w:rsidRPr="006921AC" w:rsidTr="0016383C">
        <w:trPr>
          <w:cantSplit/>
          <w:trHeight w:val="42"/>
          <w:jc w:val="center"/>
        </w:trPr>
        <w:tc>
          <w:tcPr>
            <w:tcW w:w="115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4" w:space="0" w:color="auto"/>
            </w:tcBorders>
            <w:hideMark/>
          </w:tcPr>
          <w:p w:rsidR="006921AC" w:rsidRPr="006921AC" w:rsidRDefault="006921AC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proofErr w:type="gramStart"/>
            <w:r w:rsidRPr="006921AC">
              <w:rPr>
                <w:b/>
                <w:sz w:val="20"/>
                <w:szCs w:val="20"/>
                <w:lang w:eastAsia="en-US"/>
              </w:rPr>
              <w:t xml:space="preserve">(         </w:t>
            </w:r>
            <w:proofErr w:type="gramEnd"/>
            <w:r w:rsidRPr="006921AC">
              <w:rPr>
                <w:b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7505" w:type="dxa"/>
            <w:tcBorders>
              <w:top w:val="double" w:sz="6" w:space="0" w:color="000000"/>
              <w:left w:val="single" w:sz="4" w:space="0" w:color="auto"/>
              <w:bottom w:val="double" w:sz="6" w:space="0" w:color="000000"/>
              <w:right w:val="single" w:sz="4" w:space="0" w:color="auto"/>
            </w:tcBorders>
            <w:hideMark/>
          </w:tcPr>
          <w:p w:rsidR="006921AC" w:rsidRPr="006921AC" w:rsidRDefault="006921AC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6921AC">
              <w:rPr>
                <w:sz w:val="20"/>
                <w:szCs w:val="20"/>
                <w:lang w:eastAsia="en-US"/>
              </w:rPr>
              <w:t>DTRA 1499 – Tópicos Especiais: Tendências dos Estudos Sensoriais</w:t>
            </w:r>
          </w:p>
        </w:tc>
        <w:tc>
          <w:tcPr>
            <w:tcW w:w="709" w:type="dxa"/>
            <w:tcBorders>
              <w:top w:val="double" w:sz="6" w:space="0" w:color="000000"/>
              <w:left w:val="single" w:sz="4" w:space="0" w:color="auto"/>
              <w:bottom w:val="double" w:sz="6" w:space="0" w:color="000000"/>
              <w:right w:val="single" w:sz="4" w:space="0" w:color="auto"/>
            </w:tcBorders>
            <w:hideMark/>
          </w:tcPr>
          <w:p w:rsidR="006921AC" w:rsidRPr="006921AC" w:rsidRDefault="006921AC">
            <w:pPr>
              <w:snapToGri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921AC">
              <w:rPr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591" w:type="dxa"/>
            <w:tcBorders>
              <w:top w:val="double" w:sz="6" w:space="0" w:color="000000"/>
              <w:left w:val="single" w:sz="4" w:space="0" w:color="auto"/>
              <w:bottom w:val="double" w:sz="6" w:space="0" w:color="000000"/>
              <w:right w:val="double" w:sz="6" w:space="0" w:color="000000"/>
            </w:tcBorders>
            <w:hideMark/>
          </w:tcPr>
          <w:p w:rsidR="006921AC" w:rsidRPr="006921AC" w:rsidRDefault="006921AC">
            <w:pPr>
              <w:snapToGri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921AC">
              <w:rPr>
                <w:sz w:val="20"/>
                <w:szCs w:val="20"/>
                <w:lang w:eastAsia="en-US"/>
              </w:rPr>
              <w:t>02</w:t>
            </w:r>
          </w:p>
        </w:tc>
      </w:tr>
      <w:tr w:rsidR="006921AC" w:rsidRPr="006921AC" w:rsidTr="0016383C">
        <w:trPr>
          <w:cantSplit/>
          <w:trHeight w:val="42"/>
          <w:jc w:val="center"/>
        </w:trPr>
        <w:tc>
          <w:tcPr>
            <w:tcW w:w="115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4" w:space="0" w:color="auto"/>
            </w:tcBorders>
            <w:hideMark/>
          </w:tcPr>
          <w:p w:rsidR="006921AC" w:rsidRPr="006921AC" w:rsidRDefault="006921AC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proofErr w:type="gramStart"/>
            <w:r w:rsidRPr="006921AC">
              <w:rPr>
                <w:b/>
                <w:sz w:val="20"/>
                <w:szCs w:val="20"/>
                <w:lang w:eastAsia="en-US"/>
              </w:rPr>
              <w:t xml:space="preserve">(         </w:t>
            </w:r>
            <w:proofErr w:type="gramEnd"/>
            <w:r w:rsidRPr="006921AC">
              <w:rPr>
                <w:b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7505" w:type="dxa"/>
            <w:tcBorders>
              <w:top w:val="double" w:sz="6" w:space="0" w:color="000000"/>
              <w:left w:val="single" w:sz="4" w:space="0" w:color="auto"/>
              <w:bottom w:val="double" w:sz="6" w:space="0" w:color="000000"/>
              <w:right w:val="single" w:sz="4" w:space="0" w:color="auto"/>
            </w:tcBorders>
            <w:hideMark/>
          </w:tcPr>
          <w:p w:rsidR="006921AC" w:rsidRPr="006921AC" w:rsidRDefault="006921AC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6921AC">
              <w:rPr>
                <w:sz w:val="20"/>
                <w:szCs w:val="20"/>
                <w:lang w:eastAsia="en-US"/>
              </w:rPr>
              <w:t>PPZ76 - Tópicos em Ciências da Carne</w:t>
            </w:r>
          </w:p>
        </w:tc>
        <w:tc>
          <w:tcPr>
            <w:tcW w:w="709" w:type="dxa"/>
            <w:tcBorders>
              <w:top w:val="double" w:sz="6" w:space="0" w:color="000000"/>
              <w:left w:val="single" w:sz="4" w:space="0" w:color="auto"/>
              <w:bottom w:val="double" w:sz="6" w:space="0" w:color="000000"/>
              <w:right w:val="single" w:sz="4" w:space="0" w:color="auto"/>
            </w:tcBorders>
            <w:hideMark/>
          </w:tcPr>
          <w:p w:rsidR="006921AC" w:rsidRPr="006921AC" w:rsidRDefault="006921AC">
            <w:pPr>
              <w:snapToGri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921AC">
              <w:rPr>
                <w:sz w:val="20"/>
                <w:szCs w:val="20"/>
                <w:lang w:eastAsia="en-US"/>
              </w:rPr>
              <w:t>60</w:t>
            </w:r>
          </w:p>
        </w:tc>
        <w:tc>
          <w:tcPr>
            <w:tcW w:w="591" w:type="dxa"/>
            <w:tcBorders>
              <w:top w:val="double" w:sz="6" w:space="0" w:color="000000"/>
              <w:left w:val="single" w:sz="4" w:space="0" w:color="auto"/>
              <w:bottom w:val="double" w:sz="6" w:space="0" w:color="000000"/>
              <w:right w:val="double" w:sz="6" w:space="0" w:color="000000"/>
            </w:tcBorders>
            <w:hideMark/>
          </w:tcPr>
          <w:p w:rsidR="006921AC" w:rsidRPr="006921AC" w:rsidRDefault="006921AC">
            <w:pPr>
              <w:snapToGri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921AC">
              <w:rPr>
                <w:sz w:val="20"/>
                <w:szCs w:val="20"/>
                <w:lang w:eastAsia="en-US"/>
              </w:rPr>
              <w:t>03</w:t>
            </w:r>
          </w:p>
        </w:tc>
      </w:tr>
      <w:tr w:rsidR="006921AC" w:rsidRPr="006921AC" w:rsidTr="0016383C">
        <w:trPr>
          <w:cantSplit/>
          <w:trHeight w:val="42"/>
          <w:jc w:val="center"/>
        </w:trPr>
        <w:tc>
          <w:tcPr>
            <w:tcW w:w="115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4" w:space="0" w:color="auto"/>
            </w:tcBorders>
            <w:hideMark/>
          </w:tcPr>
          <w:p w:rsidR="006921AC" w:rsidRPr="006921AC" w:rsidRDefault="006921AC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proofErr w:type="gramStart"/>
            <w:r w:rsidRPr="006921AC">
              <w:rPr>
                <w:b/>
                <w:sz w:val="20"/>
                <w:szCs w:val="20"/>
                <w:lang w:eastAsia="en-US"/>
              </w:rPr>
              <w:t xml:space="preserve">(         </w:t>
            </w:r>
            <w:proofErr w:type="gramEnd"/>
            <w:r w:rsidRPr="006921AC">
              <w:rPr>
                <w:b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7505" w:type="dxa"/>
            <w:tcBorders>
              <w:top w:val="double" w:sz="6" w:space="0" w:color="000000"/>
              <w:left w:val="single" w:sz="4" w:space="0" w:color="auto"/>
              <w:bottom w:val="double" w:sz="6" w:space="0" w:color="000000"/>
              <w:right w:val="single" w:sz="4" w:space="0" w:color="auto"/>
            </w:tcBorders>
            <w:hideMark/>
          </w:tcPr>
          <w:p w:rsidR="006921AC" w:rsidRPr="006921AC" w:rsidRDefault="006921AC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6921AC">
              <w:rPr>
                <w:sz w:val="20"/>
                <w:szCs w:val="20"/>
                <w:lang w:eastAsia="en-US"/>
              </w:rPr>
              <w:t>PPZ83 – Analise de Alimentos</w:t>
            </w:r>
          </w:p>
        </w:tc>
        <w:tc>
          <w:tcPr>
            <w:tcW w:w="709" w:type="dxa"/>
            <w:tcBorders>
              <w:top w:val="double" w:sz="6" w:space="0" w:color="000000"/>
              <w:left w:val="single" w:sz="4" w:space="0" w:color="auto"/>
              <w:bottom w:val="double" w:sz="6" w:space="0" w:color="000000"/>
              <w:right w:val="single" w:sz="4" w:space="0" w:color="auto"/>
            </w:tcBorders>
            <w:hideMark/>
          </w:tcPr>
          <w:p w:rsidR="006921AC" w:rsidRPr="006921AC" w:rsidRDefault="006921AC">
            <w:pPr>
              <w:snapToGri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921AC">
              <w:rPr>
                <w:sz w:val="20"/>
                <w:szCs w:val="20"/>
                <w:lang w:eastAsia="en-US"/>
              </w:rPr>
              <w:t>60</w:t>
            </w:r>
          </w:p>
        </w:tc>
        <w:tc>
          <w:tcPr>
            <w:tcW w:w="591" w:type="dxa"/>
            <w:tcBorders>
              <w:top w:val="double" w:sz="6" w:space="0" w:color="000000"/>
              <w:left w:val="single" w:sz="4" w:space="0" w:color="auto"/>
              <w:bottom w:val="double" w:sz="6" w:space="0" w:color="000000"/>
              <w:right w:val="double" w:sz="6" w:space="0" w:color="000000"/>
            </w:tcBorders>
            <w:hideMark/>
          </w:tcPr>
          <w:p w:rsidR="006921AC" w:rsidRPr="006921AC" w:rsidRDefault="006921AC">
            <w:pPr>
              <w:snapToGri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921AC">
              <w:rPr>
                <w:sz w:val="20"/>
                <w:szCs w:val="20"/>
                <w:lang w:eastAsia="en-US"/>
              </w:rPr>
              <w:t>03</w:t>
            </w:r>
          </w:p>
        </w:tc>
      </w:tr>
      <w:tr w:rsidR="006921AC" w:rsidRPr="006921AC" w:rsidTr="0016383C">
        <w:trPr>
          <w:cantSplit/>
          <w:trHeight w:val="42"/>
          <w:jc w:val="center"/>
        </w:trPr>
        <w:tc>
          <w:tcPr>
            <w:tcW w:w="115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4" w:space="0" w:color="auto"/>
            </w:tcBorders>
            <w:hideMark/>
          </w:tcPr>
          <w:p w:rsidR="006921AC" w:rsidRPr="006921AC" w:rsidRDefault="006921AC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proofErr w:type="gramStart"/>
            <w:r w:rsidRPr="006921AC">
              <w:rPr>
                <w:b/>
                <w:sz w:val="20"/>
                <w:szCs w:val="20"/>
                <w:lang w:eastAsia="en-US"/>
              </w:rPr>
              <w:t xml:space="preserve">(         </w:t>
            </w:r>
            <w:proofErr w:type="gramEnd"/>
            <w:r w:rsidRPr="006921AC">
              <w:rPr>
                <w:b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7505" w:type="dxa"/>
            <w:tcBorders>
              <w:top w:val="double" w:sz="6" w:space="0" w:color="000000"/>
              <w:left w:val="single" w:sz="4" w:space="0" w:color="auto"/>
              <w:bottom w:val="double" w:sz="6" w:space="0" w:color="000000"/>
              <w:right w:val="single" w:sz="4" w:space="0" w:color="auto"/>
            </w:tcBorders>
            <w:hideMark/>
          </w:tcPr>
          <w:p w:rsidR="006921AC" w:rsidRPr="006921AC" w:rsidRDefault="006921AC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6921AC">
              <w:rPr>
                <w:sz w:val="20"/>
                <w:szCs w:val="20"/>
                <w:lang w:eastAsia="en-US"/>
              </w:rPr>
              <w:t xml:space="preserve">DCEN0012 – Reaproveitamento de </w:t>
            </w:r>
            <w:r w:rsidR="007249B1" w:rsidRPr="006921AC">
              <w:rPr>
                <w:sz w:val="20"/>
                <w:szCs w:val="20"/>
                <w:lang w:eastAsia="en-US"/>
              </w:rPr>
              <w:t>Resíduos</w:t>
            </w:r>
            <w:r w:rsidRPr="006921AC">
              <w:rPr>
                <w:sz w:val="20"/>
                <w:szCs w:val="20"/>
                <w:lang w:eastAsia="en-US"/>
              </w:rPr>
              <w:t xml:space="preserve"> Agroindustriais</w:t>
            </w:r>
          </w:p>
        </w:tc>
        <w:tc>
          <w:tcPr>
            <w:tcW w:w="709" w:type="dxa"/>
            <w:tcBorders>
              <w:top w:val="double" w:sz="6" w:space="0" w:color="000000"/>
              <w:left w:val="single" w:sz="4" w:space="0" w:color="auto"/>
              <w:bottom w:val="double" w:sz="6" w:space="0" w:color="000000"/>
              <w:right w:val="single" w:sz="4" w:space="0" w:color="auto"/>
            </w:tcBorders>
            <w:hideMark/>
          </w:tcPr>
          <w:p w:rsidR="006921AC" w:rsidRPr="006921AC" w:rsidRDefault="006921AC">
            <w:pPr>
              <w:snapToGri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921AC">
              <w:rPr>
                <w:sz w:val="20"/>
                <w:szCs w:val="20"/>
                <w:lang w:eastAsia="en-US"/>
              </w:rPr>
              <w:t>60</w:t>
            </w:r>
          </w:p>
        </w:tc>
        <w:tc>
          <w:tcPr>
            <w:tcW w:w="591" w:type="dxa"/>
            <w:tcBorders>
              <w:top w:val="double" w:sz="6" w:space="0" w:color="000000"/>
              <w:left w:val="single" w:sz="4" w:space="0" w:color="auto"/>
              <w:bottom w:val="double" w:sz="6" w:space="0" w:color="000000"/>
              <w:right w:val="double" w:sz="6" w:space="0" w:color="000000"/>
            </w:tcBorders>
            <w:hideMark/>
          </w:tcPr>
          <w:p w:rsidR="006921AC" w:rsidRPr="006921AC" w:rsidRDefault="006921AC">
            <w:pPr>
              <w:snapToGri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921AC">
              <w:rPr>
                <w:sz w:val="20"/>
                <w:szCs w:val="20"/>
                <w:lang w:eastAsia="en-US"/>
              </w:rPr>
              <w:t>04</w:t>
            </w:r>
          </w:p>
        </w:tc>
      </w:tr>
      <w:tr w:rsidR="0016383C" w:rsidRPr="006921AC" w:rsidTr="0016383C">
        <w:trPr>
          <w:cantSplit/>
          <w:trHeight w:val="42"/>
          <w:jc w:val="center"/>
        </w:trPr>
        <w:tc>
          <w:tcPr>
            <w:tcW w:w="115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4" w:space="0" w:color="auto"/>
            </w:tcBorders>
          </w:tcPr>
          <w:p w:rsidR="0016383C" w:rsidRPr="00C848EE" w:rsidRDefault="0016383C" w:rsidP="00051F54">
            <w:pPr>
              <w:jc w:val="center"/>
              <w:rPr>
                <w:sz w:val="18"/>
                <w:szCs w:val="18"/>
              </w:rPr>
            </w:pPr>
            <w:proofErr w:type="gramStart"/>
            <w:r w:rsidRPr="00C848EE">
              <w:rPr>
                <w:b/>
                <w:sz w:val="18"/>
                <w:szCs w:val="18"/>
              </w:rPr>
              <w:t xml:space="preserve">(         </w:t>
            </w:r>
            <w:proofErr w:type="gramEnd"/>
            <w:r w:rsidRPr="00C848EE">
              <w:rPr>
                <w:b/>
                <w:sz w:val="18"/>
                <w:szCs w:val="18"/>
              </w:rPr>
              <w:t>)</w:t>
            </w:r>
          </w:p>
        </w:tc>
        <w:tc>
          <w:tcPr>
            <w:tcW w:w="7505" w:type="dxa"/>
            <w:tcBorders>
              <w:top w:val="double" w:sz="6" w:space="0" w:color="000000"/>
              <w:left w:val="single" w:sz="4" w:space="0" w:color="auto"/>
              <w:bottom w:val="double" w:sz="6" w:space="0" w:color="000000"/>
              <w:right w:val="single" w:sz="4" w:space="0" w:color="auto"/>
            </w:tcBorders>
          </w:tcPr>
          <w:p w:rsidR="0016383C" w:rsidRPr="00C848EE" w:rsidRDefault="0016383C" w:rsidP="00051F54">
            <w:pPr>
              <w:snapToGrid w:val="0"/>
              <w:rPr>
                <w:sz w:val="18"/>
                <w:szCs w:val="18"/>
              </w:rPr>
            </w:pPr>
            <w:r w:rsidRPr="00C848EE">
              <w:rPr>
                <w:sz w:val="18"/>
                <w:szCs w:val="18"/>
              </w:rPr>
              <w:t>DTRA1500– Tópicos Especiais:</w:t>
            </w:r>
            <w:r w:rsidRPr="00C848EE">
              <w:rPr>
                <w:rStyle w:val="CabealhoChar"/>
                <w:color w:val="000000"/>
                <w:sz w:val="18"/>
                <w:szCs w:val="18"/>
              </w:rPr>
              <w:t xml:space="preserve"> </w:t>
            </w:r>
            <w:r w:rsidRPr="00C848EE">
              <w:rPr>
                <w:rStyle w:val="Forte"/>
                <w:b w:val="0"/>
                <w:color w:val="000000"/>
                <w:sz w:val="18"/>
                <w:szCs w:val="18"/>
              </w:rPr>
              <w:t>Modelagem e simulação termodinâmica em sistema de equilíbrio liquido-liquido</w:t>
            </w:r>
          </w:p>
        </w:tc>
        <w:tc>
          <w:tcPr>
            <w:tcW w:w="709" w:type="dxa"/>
            <w:tcBorders>
              <w:top w:val="double" w:sz="6" w:space="0" w:color="000000"/>
              <w:left w:val="single" w:sz="4" w:space="0" w:color="auto"/>
              <w:bottom w:val="double" w:sz="6" w:space="0" w:color="000000"/>
              <w:right w:val="single" w:sz="4" w:space="0" w:color="auto"/>
            </w:tcBorders>
          </w:tcPr>
          <w:p w:rsidR="0016383C" w:rsidRPr="00C848EE" w:rsidRDefault="0016383C" w:rsidP="00051F54">
            <w:pPr>
              <w:snapToGrid w:val="0"/>
              <w:jc w:val="center"/>
              <w:rPr>
                <w:sz w:val="18"/>
                <w:szCs w:val="18"/>
              </w:rPr>
            </w:pPr>
            <w:r w:rsidRPr="00C848EE">
              <w:rPr>
                <w:sz w:val="18"/>
                <w:szCs w:val="18"/>
              </w:rPr>
              <w:t>30</w:t>
            </w:r>
          </w:p>
        </w:tc>
        <w:tc>
          <w:tcPr>
            <w:tcW w:w="591" w:type="dxa"/>
            <w:tcBorders>
              <w:top w:val="double" w:sz="6" w:space="0" w:color="000000"/>
              <w:left w:val="single" w:sz="4" w:space="0" w:color="auto"/>
              <w:bottom w:val="double" w:sz="6" w:space="0" w:color="000000"/>
              <w:right w:val="double" w:sz="6" w:space="0" w:color="000000"/>
            </w:tcBorders>
          </w:tcPr>
          <w:p w:rsidR="0016383C" w:rsidRPr="00C848EE" w:rsidRDefault="0016383C" w:rsidP="00051F54">
            <w:pPr>
              <w:snapToGrid w:val="0"/>
              <w:jc w:val="center"/>
              <w:rPr>
                <w:sz w:val="18"/>
                <w:szCs w:val="18"/>
              </w:rPr>
            </w:pPr>
            <w:r w:rsidRPr="00C848EE">
              <w:rPr>
                <w:sz w:val="18"/>
                <w:szCs w:val="18"/>
              </w:rPr>
              <w:t>02</w:t>
            </w:r>
          </w:p>
        </w:tc>
      </w:tr>
    </w:tbl>
    <w:p w:rsidR="006921AC" w:rsidRPr="006921AC" w:rsidRDefault="006921AC" w:rsidP="006921AC">
      <w:pPr>
        <w:jc w:val="both"/>
        <w:rPr>
          <w:sz w:val="20"/>
          <w:szCs w:val="20"/>
        </w:rPr>
      </w:pPr>
    </w:p>
    <w:p w:rsidR="006921AC" w:rsidRPr="006921AC" w:rsidRDefault="006921AC" w:rsidP="006921AC">
      <w:pPr>
        <w:jc w:val="both"/>
        <w:rPr>
          <w:sz w:val="20"/>
          <w:szCs w:val="20"/>
        </w:rPr>
      </w:pPr>
    </w:p>
    <w:p w:rsidR="006921AC" w:rsidRPr="006921AC" w:rsidRDefault="006921AC" w:rsidP="006921AC">
      <w:pPr>
        <w:jc w:val="right"/>
        <w:rPr>
          <w:b/>
          <w:sz w:val="20"/>
          <w:szCs w:val="20"/>
        </w:rPr>
      </w:pPr>
      <w:r w:rsidRPr="006921AC">
        <w:rPr>
          <w:b/>
          <w:sz w:val="20"/>
          <w:szCs w:val="20"/>
        </w:rPr>
        <w:t>Itapetinga-BA, ___ /___/ 2019</w:t>
      </w:r>
    </w:p>
    <w:p w:rsidR="006921AC" w:rsidRPr="006921AC" w:rsidRDefault="006921AC" w:rsidP="006921AC">
      <w:pPr>
        <w:jc w:val="both"/>
        <w:rPr>
          <w:sz w:val="20"/>
          <w:szCs w:val="20"/>
        </w:rPr>
      </w:pPr>
    </w:p>
    <w:p w:rsidR="006921AC" w:rsidRDefault="006921AC" w:rsidP="006921AC">
      <w:pPr>
        <w:jc w:val="both"/>
        <w:rPr>
          <w:sz w:val="20"/>
          <w:szCs w:val="20"/>
        </w:rPr>
      </w:pPr>
    </w:p>
    <w:p w:rsidR="006921AC" w:rsidRPr="006921AC" w:rsidRDefault="006921AC" w:rsidP="006921AC">
      <w:pPr>
        <w:jc w:val="both"/>
        <w:rPr>
          <w:sz w:val="20"/>
          <w:szCs w:val="20"/>
        </w:rPr>
      </w:pPr>
    </w:p>
    <w:p w:rsidR="006921AC" w:rsidRPr="006921AC" w:rsidRDefault="006921AC" w:rsidP="006921AC">
      <w:pPr>
        <w:jc w:val="both"/>
        <w:rPr>
          <w:sz w:val="20"/>
          <w:szCs w:val="20"/>
        </w:rPr>
      </w:pPr>
    </w:p>
    <w:p w:rsidR="006921AC" w:rsidRPr="006921AC" w:rsidRDefault="006921AC" w:rsidP="006921AC">
      <w:pPr>
        <w:jc w:val="both"/>
        <w:rPr>
          <w:sz w:val="20"/>
          <w:szCs w:val="20"/>
        </w:rPr>
      </w:pPr>
    </w:p>
    <w:tbl>
      <w:tblPr>
        <w:tblStyle w:val="Tabelacomgrade"/>
        <w:tblW w:w="94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45"/>
        <w:gridCol w:w="310"/>
        <w:gridCol w:w="4669"/>
      </w:tblGrid>
      <w:tr w:rsidR="006921AC" w:rsidRPr="006921AC" w:rsidTr="006921AC">
        <w:trPr>
          <w:trHeight w:val="401"/>
        </w:trPr>
        <w:tc>
          <w:tcPr>
            <w:tcW w:w="444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6921AC" w:rsidRPr="006921AC" w:rsidRDefault="006921AC">
            <w:pPr>
              <w:jc w:val="center"/>
              <w:rPr>
                <w:sz w:val="20"/>
                <w:szCs w:val="20"/>
                <w:lang w:eastAsia="en-US"/>
              </w:rPr>
            </w:pPr>
            <w:r w:rsidRPr="006921AC">
              <w:rPr>
                <w:sz w:val="20"/>
                <w:szCs w:val="20"/>
                <w:lang w:eastAsia="en-US"/>
              </w:rPr>
              <w:t>Assinatura do Discente</w:t>
            </w:r>
          </w:p>
        </w:tc>
        <w:tc>
          <w:tcPr>
            <w:tcW w:w="310" w:type="dxa"/>
            <w:hideMark/>
          </w:tcPr>
          <w:p w:rsidR="006921AC" w:rsidRPr="006921AC" w:rsidRDefault="006921AC">
            <w:pPr>
              <w:jc w:val="center"/>
              <w:rPr>
                <w:sz w:val="20"/>
                <w:szCs w:val="20"/>
                <w:lang w:eastAsia="en-US"/>
              </w:rPr>
            </w:pPr>
            <w:r w:rsidRPr="006921AC">
              <w:rPr>
                <w:sz w:val="20"/>
                <w:szCs w:val="20"/>
                <w:lang w:eastAsia="en-US"/>
              </w:rPr>
              <w:t xml:space="preserve">   </w:t>
            </w:r>
          </w:p>
        </w:tc>
        <w:tc>
          <w:tcPr>
            <w:tcW w:w="466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6921AC" w:rsidRPr="006921AC" w:rsidRDefault="006921AC">
            <w:pPr>
              <w:jc w:val="center"/>
              <w:rPr>
                <w:sz w:val="20"/>
                <w:szCs w:val="20"/>
                <w:lang w:eastAsia="en-US"/>
              </w:rPr>
            </w:pPr>
            <w:r w:rsidRPr="006921AC">
              <w:rPr>
                <w:sz w:val="20"/>
                <w:szCs w:val="20"/>
                <w:lang w:eastAsia="en-US"/>
              </w:rPr>
              <w:t xml:space="preserve">Assinatura do Orientador </w:t>
            </w:r>
          </w:p>
        </w:tc>
      </w:tr>
    </w:tbl>
    <w:p w:rsidR="006921AC" w:rsidRDefault="006921AC" w:rsidP="0016383C"/>
    <w:p w:rsidR="006921AC" w:rsidRDefault="006921AC" w:rsidP="006921AC">
      <w:pPr>
        <w:jc w:val="center"/>
        <w:rPr>
          <w:b/>
          <w:sz w:val="20"/>
          <w:szCs w:val="20"/>
        </w:rPr>
      </w:pPr>
      <w:r w:rsidRPr="006921AC">
        <w:rPr>
          <w:b/>
          <w:sz w:val="20"/>
          <w:szCs w:val="20"/>
        </w:rPr>
        <w:t>DECLARAÇÃO PARA MATRÍCULA</w:t>
      </w:r>
    </w:p>
    <w:p w:rsidR="006921AC" w:rsidRPr="006921AC" w:rsidRDefault="006921AC" w:rsidP="0016383C">
      <w:pPr>
        <w:rPr>
          <w:b/>
          <w:sz w:val="20"/>
          <w:szCs w:val="20"/>
        </w:rPr>
      </w:pPr>
    </w:p>
    <w:p w:rsidR="006921AC" w:rsidRPr="006921AC" w:rsidRDefault="006921AC" w:rsidP="006921AC">
      <w:pPr>
        <w:spacing w:line="360" w:lineRule="auto"/>
        <w:jc w:val="both"/>
        <w:rPr>
          <w:sz w:val="20"/>
          <w:szCs w:val="20"/>
        </w:rPr>
      </w:pPr>
      <w:r w:rsidRPr="006921AC">
        <w:rPr>
          <w:sz w:val="20"/>
          <w:szCs w:val="20"/>
        </w:rPr>
        <w:t xml:space="preserve">Declaro, para os devidos fins, que </w:t>
      </w:r>
      <w:r w:rsidRPr="006921AC">
        <w:rPr>
          <w:sz w:val="20"/>
          <w:szCs w:val="20"/>
        </w:rPr>
        <w:softHyphen/>
      </w:r>
      <w:r w:rsidRPr="006921AC">
        <w:rPr>
          <w:sz w:val="20"/>
          <w:szCs w:val="20"/>
        </w:rPr>
        <w:softHyphen/>
      </w:r>
      <w:r w:rsidRPr="006921AC">
        <w:rPr>
          <w:sz w:val="20"/>
          <w:szCs w:val="20"/>
        </w:rPr>
        <w:softHyphen/>
      </w:r>
      <w:r w:rsidRPr="006921AC">
        <w:rPr>
          <w:sz w:val="20"/>
          <w:szCs w:val="20"/>
        </w:rPr>
        <w:softHyphen/>
      </w:r>
      <w:r w:rsidRPr="006921AC">
        <w:rPr>
          <w:sz w:val="20"/>
          <w:szCs w:val="20"/>
        </w:rPr>
        <w:softHyphen/>
      </w:r>
      <w:r w:rsidRPr="006921AC">
        <w:rPr>
          <w:sz w:val="20"/>
          <w:szCs w:val="20"/>
        </w:rPr>
        <w:softHyphen/>
      </w:r>
      <w:r w:rsidRPr="006921AC">
        <w:rPr>
          <w:sz w:val="20"/>
          <w:szCs w:val="20"/>
        </w:rPr>
        <w:softHyphen/>
      </w:r>
      <w:r w:rsidRPr="006921AC">
        <w:rPr>
          <w:sz w:val="20"/>
          <w:szCs w:val="20"/>
        </w:rPr>
        <w:softHyphen/>
      </w:r>
      <w:r w:rsidRPr="006921AC">
        <w:rPr>
          <w:sz w:val="20"/>
          <w:szCs w:val="20"/>
        </w:rPr>
        <w:softHyphen/>
      </w:r>
      <w:r w:rsidRPr="006921AC">
        <w:rPr>
          <w:sz w:val="20"/>
          <w:szCs w:val="20"/>
        </w:rPr>
        <w:softHyphen/>
      </w:r>
      <w:r w:rsidRPr="006921AC">
        <w:rPr>
          <w:sz w:val="20"/>
          <w:szCs w:val="20"/>
        </w:rPr>
        <w:softHyphen/>
      </w:r>
      <w:r w:rsidRPr="006921AC">
        <w:rPr>
          <w:sz w:val="20"/>
          <w:szCs w:val="20"/>
        </w:rPr>
        <w:softHyphen/>
      </w:r>
      <w:r w:rsidRPr="006921AC">
        <w:rPr>
          <w:sz w:val="20"/>
          <w:szCs w:val="20"/>
        </w:rPr>
        <w:softHyphen/>
      </w:r>
      <w:r w:rsidRPr="006921AC">
        <w:rPr>
          <w:sz w:val="20"/>
          <w:szCs w:val="20"/>
        </w:rPr>
        <w:softHyphen/>
        <w:t xml:space="preserve">________________________________, aluno (a) do </w:t>
      </w:r>
      <w:r w:rsidRPr="006921AC">
        <w:rPr>
          <w:b/>
          <w:sz w:val="20"/>
          <w:szCs w:val="20"/>
        </w:rPr>
        <w:t>DOUTORADO</w:t>
      </w:r>
      <w:r w:rsidRPr="006921AC">
        <w:rPr>
          <w:sz w:val="20"/>
          <w:szCs w:val="20"/>
        </w:rPr>
        <w:t xml:space="preserve"> </w:t>
      </w:r>
      <w:r w:rsidRPr="006921AC">
        <w:rPr>
          <w:b/>
          <w:sz w:val="20"/>
          <w:szCs w:val="20"/>
        </w:rPr>
        <w:t>EM ENGENHARIA E CIÊNCIA DE ALIMENTOS</w:t>
      </w:r>
      <w:r w:rsidRPr="006921AC">
        <w:rPr>
          <w:sz w:val="20"/>
          <w:szCs w:val="20"/>
        </w:rPr>
        <w:t xml:space="preserve">, nº de matrícula ________________, </w:t>
      </w:r>
      <w:proofErr w:type="gramStart"/>
      <w:r w:rsidRPr="006921AC">
        <w:rPr>
          <w:sz w:val="20"/>
          <w:szCs w:val="20"/>
        </w:rPr>
        <w:t>deverá ser</w:t>
      </w:r>
      <w:proofErr w:type="gramEnd"/>
      <w:r w:rsidRPr="006921AC">
        <w:rPr>
          <w:sz w:val="20"/>
          <w:szCs w:val="20"/>
        </w:rPr>
        <w:t xml:space="preserve"> matriculado (a), no Semestre Letivo de 2019.2, nas seguintes disciplinas: </w:t>
      </w:r>
    </w:p>
    <w:p w:rsidR="006921AC" w:rsidRPr="006921AC" w:rsidRDefault="006921AC" w:rsidP="006921AC">
      <w:pPr>
        <w:jc w:val="both"/>
        <w:rPr>
          <w:sz w:val="20"/>
          <w:szCs w:val="20"/>
        </w:rPr>
      </w:pPr>
    </w:p>
    <w:p w:rsidR="006921AC" w:rsidRPr="006921AC" w:rsidRDefault="006921AC" w:rsidP="006921AC">
      <w:pPr>
        <w:jc w:val="both"/>
        <w:rPr>
          <w:sz w:val="20"/>
          <w:szCs w:val="20"/>
        </w:rPr>
      </w:pPr>
      <w:r w:rsidRPr="006921AC">
        <w:rPr>
          <w:sz w:val="20"/>
          <w:szCs w:val="20"/>
        </w:rPr>
        <w:t>Nome do orientador (a): ________________________________________</w:t>
      </w:r>
    </w:p>
    <w:p w:rsidR="006921AC" w:rsidRPr="006921AC" w:rsidRDefault="006921AC" w:rsidP="006921AC">
      <w:pPr>
        <w:jc w:val="both"/>
        <w:rPr>
          <w:sz w:val="20"/>
          <w:szCs w:val="20"/>
        </w:rPr>
      </w:pPr>
    </w:p>
    <w:p w:rsidR="006921AC" w:rsidRPr="006921AC" w:rsidRDefault="006921AC" w:rsidP="006921AC">
      <w:pPr>
        <w:rPr>
          <w:sz w:val="20"/>
          <w:szCs w:val="20"/>
        </w:rPr>
      </w:pPr>
      <w:r w:rsidRPr="006921AC">
        <w:rPr>
          <w:sz w:val="20"/>
          <w:szCs w:val="20"/>
        </w:rPr>
        <w:t>Área de concentração: ____________________________________________</w:t>
      </w:r>
    </w:p>
    <w:p w:rsidR="006921AC" w:rsidRPr="006921AC" w:rsidRDefault="006921AC" w:rsidP="006921AC">
      <w:pPr>
        <w:jc w:val="both"/>
        <w:rPr>
          <w:sz w:val="20"/>
          <w:szCs w:val="20"/>
        </w:rPr>
      </w:pPr>
    </w:p>
    <w:tbl>
      <w:tblPr>
        <w:tblW w:w="9960" w:type="dxa"/>
        <w:jc w:val="center"/>
        <w:tblInd w:w="55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55"/>
        <w:gridCol w:w="7505"/>
        <w:gridCol w:w="709"/>
        <w:gridCol w:w="591"/>
      </w:tblGrid>
      <w:tr w:rsidR="006921AC" w:rsidRPr="006921AC" w:rsidTr="0016383C">
        <w:trPr>
          <w:cantSplit/>
          <w:jc w:val="center"/>
        </w:trPr>
        <w:tc>
          <w:tcPr>
            <w:tcW w:w="9960" w:type="dxa"/>
            <w:gridSpan w:val="4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hideMark/>
          </w:tcPr>
          <w:p w:rsidR="006921AC" w:rsidRPr="006921AC" w:rsidRDefault="006921AC">
            <w:pPr>
              <w:pStyle w:val="Ttulo1"/>
              <w:snapToGrid w:val="0"/>
              <w:spacing w:before="40" w:line="276" w:lineRule="auto"/>
              <w:rPr>
                <w:sz w:val="20"/>
              </w:rPr>
            </w:pPr>
            <w:r w:rsidRPr="006921AC">
              <w:rPr>
                <w:sz w:val="20"/>
              </w:rPr>
              <w:t>DISCIPLINAS OFERECIDAS</w:t>
            </w:r>
          </w:p>
        </w:tc>
      </w:tr>
      <w:tr w:rsidR="006921AC" w:rsidRPr="006921AC" w:rsidTr="0016383C">
        <w:trPr>
          <w:cantSplit/>
          <w:jc w:val="center"/>
        </w:trPr>
        <w:tc>
          <w:tcPr>
            <w:tcW w:w="115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hideMark/>
          </w:tcPr>
          <w:p w:rsidR="006921AC" w:rsidRPr="006921AC" w:rsidRDefault="006921AC">
            <w:pPr>
              <w:snapToGrid w:val="0"/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proofErr w:type="gramStart"/>
            <w:r w:rsidRPr="006921AC">
              <w:rPr>
                <w:b/>
                <w:sz w:val="20"/>
                <w:szCs w:val="20"/>
                <w:lang w:eastAsia="en-US"/>
              </w:rPr>
              <w:t xml:space="preserve">(         </w:t>
            </w:r>
            <w:proofErr w:type="gramEnd"/>
            <w:r w:rsidRPr="006921AC">
              <w:rPr>
                <w:b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750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hideMark/>
          </w:tcPr>
          <w:p w:rsidR="006921AC" w:rsidRPr="006921AC" w:rsidRDefault="006921AC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6921AC">
              <w:rPr>
                <w:sz w:val="20"/>
                <w:szCs w:val="20"/>
                <w:lang w:eastAsia="en-US"/>
              </w:rPr>
              <w:t>DCEN0006 – Pesquisa</w:t>
            </w:r>
          </w:p>
        </w:tc>
        <w:tc>
          <w:tcPr>
            <w:tcW w:w="70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hideMark/>
          </w:tcPr>
          <w:p w:rsidR="006921AC" w:rsidRPr="006921AC" w:rsidRDefault="006921AC">
            <w:pPr>
              <w:snapToGri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921AC">
              <w:rPr>
                <w:sz w:val="20"/>
                <w:szCs w:val="20"/>
                <w:lang w:eastAsia="en-US"/>
              </w:rPr>
              <w:t>00</w:t>
            </w:r>
          </w:p>
        </w:tc>
        <w:tc>
          <w:tcPr>
            <w:tcW w:w="59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hideMark/>
          </w:tcPr>
          <w:p w:rsidR="006921AC" w:rsidRPr="006921AC" w:rsidRDefault="006921AC">
            <w:pPr>
              <w:snapToGri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921AC">
              <w:rPr>
                <w:sz w:val="20"/>
                <w:szCs w:val="20"/>
                <w:lang w:eastAsia="en-US"/>
              </w:rPr>
              <w:t>00</w:t>
            </w:r>
          </w:p>
        </w:tc>
      </w:tr>
      <w:tr w:rsidR="006921AC" w:rsidRPr="006921AC" w:rsidTr="0016383C">
        <w:trPr>
          <w:cantSplit/>
          <w:trHeight w:val="42"/>
          <w:jc w:val="center"/>
        </w:trPr>
        <w:tc>
          <w:tcPr>
            <w:tcW w:w="115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hideMark/>
          </w:tcPr>
          <w:p w:rsidR="006921AC" w:rsidRPr="006921AC" w:rsidRDefault="006921AC">
            <w:pPr>
              <w:snapToGrid w:val="0"/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proofErr w:type="gramStart"/>
            <w:r w:rsidRPr="006921AC">
              <w:rPr>
                <w:b/>
                <w:sz w:val="20"/>
                <w:szCs w:val="20"/>
                <w:lang w:eastAsia="en-US"/>
              </w:rPr>
              <w:t xml:space="preserve">(         </w:t>
            </w:r>
            <w:proofErr w:type="gramEnd"/>
            <w:r w:rsidRPr="006921AC">
              <w:rPr>
                <w:b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750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hideMark/>
          </w:tcPr>
          <w:p w:rsidR="006921AC" w:rsidRPr="006921AC" w:rsidRDefault="006921AC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6921AC">
              <w:rPr>
                <w:sz w:val="20"/>
                <w:szCs w:val="20"/>
                <w:lang w:eastAsia="en-US"/>
              </w:rPr>
              <w:t>PPGIT06 - Planejamento e Analise de Experimentos</w:t>
            </w:r>
          </w:p>
        </w:tc>
        <w:tc>
          <w:tcPr>
            <w:tcW w:w="70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hideMark/>
          </w:tcPr>
          <w:p w:rsidR="006921AC" w:rsidRPr="006921AC" w:rsidRDefault="006921AC">
            <w:pPr>
              <w:snapToGri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921AC">
              <w:rPr>
                <w:sz w:val="20"/>
                <w:szCs w:val="20"/>
                <w:lang w:eastAsia="en-US"/>
              </w:rPr>
              <w:t>60</w:t>
            </w:r>
          </w:p>
        </w:tc>
        <w:tc>
          <w:tcPr>
            <w:tcW w:w="59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hideMark/>
          </w:tcPr>
          <w:p w:rsidR="006921AC" w:rsidRPr="006921AC" w:rsidRDefault="006921AC">
            <w:pPr>
              <w:snapToGri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921AC">
              <w:rPr>
                <w:sz w:val="20"/>
                <w:szCs w:val="20"/>
                <w:lang w:eastAsia="en-US"/>
              </w:rPr>
              <w:t>04</w:t>
            </w:r>
          </w:p>
        </w:tc>
      </w:tr>
      <w:tr w:rsidR="006921AC" w:rsidRPr="006921AC" w:rsidTr="0016383C">
        <w:trPr>
          <w:cantSplit/>
          <w:trHeight w:val="245"/>
          <w:jc w:val="center"/>
        </w:trPr>
        <w:tc>
          <w:tcPr>
            <w:tcW w:w="115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hideMark/>
          </w:tcPr>
          <w:p w:rsidR="006921AC" w:rsidRPr="006921AC" w:rsidRDefault="006921AC">
            <w:pPr>
              <w:snapToGrid w:val="0"/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proofErr w:type="gramStart"/>
            <w:r w:rsidRPr="006921AC">
              <w:rPr>
                <w:b/>
                <w:sz w:val="20"/>
                <w:szCs w:val="20"/>
                <w:lang w:eastAsia="en-US"/>
              </w:rPr>
              <w:t xml:space="preserve">(         </w:t>
            </w:r>
            <w:proofErr w:type="gramEnd"/>
            <w:r w:rsidRPr="006921AC">
              <w:rPr>
                <w:b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750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hideMark/>
          </w:tcPr>
          <w:p w:rsidR="006921AC" w:rsidRPr="006921AC" w:rsidRDefault="006921AC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6921AC">
              <w:rPr>
                <w:sz w:val="20"/>
                <w:szCs w:val="20"/>
                <w:lang w:eastAsia="en-US"/>
              </w:rPr>
              <w:t>DTRA1470- Espanhol</w:t>
            </w:r>
          </w:p>
        </w:tc>
        <w:tc>
          <w:tcPr>
            <w:tcW w:w="70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hideMark/>
          </w:tcPr>
          <w:p w:rsidR="006921AC" w:rsidRPr="006921AC" w:rsidRDefault="006921AC">
            <w:pPr>
              <w:snapToGri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921AC">
              <w:rPr>
                <w:sz w:val="20"/>
                <w:szCs w:val="20"/>
                <w:lang w:eastAsia="en-US"/>
              </w:rPr>
              <w:t>00</w:t>
            </w:r>
          </w:p>
        </w:tc>
        <w:tc>
          <w:tcPr>
            <w:tcW w:w="59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hideMark/>
          </w:tcPr>
          <w:p w:rsidR="006921AC" w:rsidRPr="006921AC" w:rsidRDefault="006921AC">
            <w:pPr>
              <w:snapToGri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921AC">
              <w:rPr>
                <w:sz w:val="20"/>
                <w:szCs w:val="20"/>
                <w:lang w:eastAsia="en-US"/>
              </w:rPr>
              <w:t>00</w:t>
            </w:r>
          </w:p>
        </w:tc>
      </w:tr>
      <w:tr w:rsidR="006921AC" w:rsidRPr="006921AC" w:rsidTr="0016383C">
        <w:trPr>
          <w:cantSplit/>
          <w:trHeight w:val="42"/>
          <w:jc w:val="center"/>
        </w:trPr>
        <w:tc>
          <w:tcPr>
            <w:tcW w:w="115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hideMark/>
          </w:tcPr>
          <w:p w:rsidR="006921AC" w:rsidRPr="006921AC" w:rsidRDefault="006921AC">
            <w:pPr>
              <w:snapToGrid w:val="0"/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proofErr w:type="gramStart"/>
            <w:r w:rsidRPr="006921AC">
              <w:rPr>
                <w:b/>
                <w:sz w:val="20"/>
                <w:szCs w:val="20"/>
                <w:lang w:eastAsia="en-US"/>
              </w:rPr>
              <w:t xml:space="preserve">(         </w:t>
            </w:r>
            <w:proofErr w:type="gramEnd"/>
            <w:r w:rsidRPr="006921AC">
              <w:rPr>
                <w:b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750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hideMark/>
          </w:tcPr>
          <w:p w:rsidR="006921AC" w:rsidRPr="006921AC" w:rsidRDefault="006921AC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6921AC">
              <w:rPr>
                <w:sz w:val="20"/>
                <w:szCs w:val="20"/>
                <w:lang w:eastAsia="en-US"/>
              </w:rPr>
              <w:t>DTRA1481- Analise Multivariada</w:t>
            </w:r>
          </w:p>
        </w:tc>
        <w:tc>
          <w:tcPr>
            <w:tcW w:w="70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hideMark/>
          </w:tcPr>
          <w:p w:rsidR="006921AC" w:rsidRPr="006921AC" w:rsidRDefault="006921AC">
            <w:pPr>
              <w:snapToGri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921AC">
              <w:rPr>
                <w:sz w:val="20"/>
                <w:szCs w:val="20"/>
                <w:lang w:eastAsia="en-US"/>
              </w:rPr>
              <w:t>60</w:t>
            </w:r>
          </w:p>
        </w:tc>
        <w:tc>
          <w:tcPr>
            <w:tcW w:w="59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hideMark/>
          </w:tcPr>
          <w:p w:rsidR="006921AC" w:rsidRPr="006921AC" w:rsidRDefault="006921AC">
            <w:pPr>
              <w:snapToGri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921AC">
              <w:rPr>
                <w:sz w:val="20"/>
                <w:szCs w:val="20"/>
                <w:lang w:eastAsia="en-US"/>
              </w:rPr>
              <w:t>04</w:t>
            </w:r>
          </w:p>
        </w:tc>
      </w:tr>
      <w:tr w:rsidR="006921AC" w:rsidRPr="006921AC" w:rsidTr="0016383C">
        <w:trPr>
          <w:cantSplit/>
          <w:trHeight w:val="42"/>
          <w:jc w:val="center"/>
        </w:trPr>
        <w:tc>
          <w:tcPr>
            <w:tcW w:w="115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hideMark/>
          </w:tcPr>
          <w:p w:rsidR="006921AC" w:rsidRPr="006921AC" w:rsidRDefault="006921AC">
            <w:pPr>
              <w:snapToGrid w:val="0"/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proofErr w:type="gramStart"/>
            <w:r w:rsidRPr="006921AC">
              <w:rPr>
                <w:b/>
                <w:sz w:val="20"/>
                <w:szCs w:val="20"/>
                <w:lang w:eastAsia="en-US"/>
              </w:rPr>
              <w:t xml:space="preserve">(         </w:t>
            </w:r>
            <w:proofErr w:type="gramEnd"/>
            <w:r w:rsidRPr="006921AC">
              <w:rPr>
                <w:b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750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hideMark/>
          </w:tcPr>
          <w:p w:rsidR="006921AC" w:rsidRPr="006921AC" w:rsidRDefault="006921AC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6921AC">
              <w:rPr>
                <w:sz w:val="20"/>
                <w:szCs w:val="20"/>
                <w:lang w:eastAsia="en-US"/>
              </w:rPr>
              <w:t>DTRA1471 – Estágio Docente em Engenharia e Ciência de Alimentos II</w:t>
            </w:r>
          </w:p>
        </w:tc>
        <w:tc>
          <w:tcPr>
            <w:tcW w:w="70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hideMark/>
          </w:tcPr>
          <w:p w:rsidR="006921AC" w:rsidRPr="006921AC" w:rsidRDefault="006921AC">
            <w:pPr>
              <w:snapToGri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921AC">
              <w:rPr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59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hideMark/>
          </w:tcPr>
          <w:p w:rsidR="006921AC" w:rsidRPr="006921AC" w:rsidRDefault="006921AC">
            <w:pPr>
              <w:snapToGri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921AC">
              <w:rPr>
                <w:sz w:val="20"/>
                <w:szCs w:val="20"/>
                <w:lang w:eastAsia="en-US"/>
              </w:rPr>
              <w:t>02</w:t>
            </w:r>
          </w:p>
        </w:tc>
      </w:tr>
      <w:tr w:rsidR="006921AC" w:rsidRPr="006921AC" w:rsidTr="0016383C">
        <w:trPr>
          <w:cantSplit/>
          <w:trHeight w:val="42"/>
          <w:jc w:val="center"/>
        </w:trPr>
        <w:tc>
          <w:tcPr>
            <w:tcW w:w="115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hideMark/>
          </w:tcPr>
          <w:p w:rsidR="006921AC" w:rsidRPr="006921AC" w:rsidRDefault="006921AC">
            <w:pPr>
              <w:snapToGrid w:val="0"/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proofErr w:type="gramStart"/>
            <w:r w:rsidRPr="006921AC">
              <w:rPr>
                <w:b/>
                <w:sz w:val="20"/>
                <w:szCs w:val="20"/>
                <w:lang w:eastAsia="en-US"/>
              </w:rPr>
              <w:t xml:space="preserve">(         </w:t>
            </w:r>
            <w:proofErr w:type="gramEnd"/>
            <w:r w:rsidRPr="006921AC">
              <w:rPr>
                <w:b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750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hideMark/>
          </w:tcPr>
          <w:p w:rsidR="006921AC" w:rsidRPr="006921AC" w:rsidRDefault="006921AC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6921AC">
              <w:rPr>
                <w:sz w:val="20"/>
                <w:szCs w:val="20"/>
                <w:lang w:eastAsia="en-US"/>
              </w:rPr>
              <w:t>DCEN0001- Atividade de Agua e Métodos de Desidratação de Alimentos</w:t>
            </w:r>
          </w:p>
        </w:tc>
        <w:tc>
          <w:tcPr>
            <w:tcW w:w="70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hideMark/>
          </w:tcPr>
          <w:p w:rsidR="006921AC" w:rsidRPr="006921AC" w:rsidRDefault="006921AC">
            <w:pPr>
              <w:snapToGri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921AC">
              <w:rPr>
                <w:sz w:val="20"/>
                <w:szCs w:val="20"/>
                <w:lang w:eastAsia="en-US"/>
              </w:rPr>
              <w:t>60</w:t>
            </w:r>
          </w:p>
        </w:tc>
        <w:tc>
          <w:tcPr>
            <w:tcW w:w="59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hideMark/>
          </w:tcPr>
          <w:p w:rsidR="006921AC" w:rsidRPr="006921AC" w:rsidRDefault="006921AC">
            <w:pPr>
              <w:snapToGri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921AC">
              <w:rPr>
                <w:sz w:val="20"/>
                <w:szCs w:val="20"/>
                <w:lang w:eastAsia="en-US"/>
              </w:rPr>
              <w:t>04</w:t>
            </w:r>
          </w:p>
        </w:tc>
      </w:tr>
      <w:tr w:rsidR="006921AC" w:rsidRPr="006921AC" w:rsidTr="0016383C">
        <w:trPr>
          <w:cantSplit/>
          <w:trHeight w:val="42"/>
          <w:jc w:val="center"/>
        </w:trPr>
        <w:tc>
          <w:tcPr>
            <w:tcW w:w="115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hideMark/>
          </w:tcPr>
          <w:p w:rsidR="006921AC" w:rsidRPr="006921AC" w:rsidRDefault="006921AC">
            <w:pPr>
              <w:snapToGrid w:val="0"/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proofErr w:type="gramStart"/>
            <w:r w:rsidRPr="006921AC">
              <w:rPr>
                <w:b/>
                <w:sz w:val="20"/>
                <w:szCs w:val="20"/>
                <w:lang w:eastAsia="en-US"/>
              </w:rPr>
              <w:t xml:space="preserve">(         </w:t>
            </w:r>
            <w:proofErr w:type="gramEnd"/>
            <w:r w:rsidRPr="006921AC">
              <w:rPr>
                <w:b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750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hideMark/>
          </w:tcPr>
          <w:p w:rsidR="006921AC" w:rsidRPr="006921AC" w:rsidRDefault="006921AC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6921AC">
              <w:rPr>
                <w:sz w:val="20"/>
                <w:szCs w:val="20"/>
                <w:lang w:eastAsia="en-US"/>
              </w:rPr>
              <w:t>DCEN0011- Química e Bioquímica de Alimentos II</w:t>
            </w:r>
          </w:p>
        </w:tc>
        <w:tc>
          <w:tcPr>
            <w:tcW w:w="70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hideMark/>
          </w:tcPr>
          <w:p w:rsidR="006921AC" w:rsidRPr="006921AC" w:rsidRDefault="006921AC">
            <w:pPr>
              <w:snapToGri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921AC">
              <w:rPr>
                <w:sz w:val="20"/>
                <w:szCs w:val="20"/>
                <w:lang w:eastAsia="en-US"/>
              </w:rPr>
              <w:t>60</w:t>
            </w:r>
          </w:p>
        </w:tc>
        <w:tc>
          <w:tcPr>
            <w:tcW w:w="59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hideMark/>
          </w:tcPr>
          <w:p w:rsidR="006921AC" w:rsidRPr="006921AC" w:rsidRDefault="006921AC">
            <w:pPr>
              <w:snapToGri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921AC">
              <w:rPr>
                <w:sz w:val="20"/>
                <w:szCs w:val="20"/>
                <w:lang w:eastAsia="en-US"/>
              </w:rPr>
              <w:t>04</w:t>
            </w:r>
          </w:p>
        </w:tc>
      </w:tr>
      <w:tr w:rsidR="006921AC" w:rsidRPr="006921AC" w:rsidTr="0016383C">
        <w:trPr>
          <w:cantSplit/>
          <w:trHeight w:val="42"/>
          <w:jc w:val="center"/>
        </w:trPr>
        <w:tc>
          <w:tcPr>
            <w:tcW w:w="115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hideMark/>
          </w:tcPr>
          <w:p w:rsidR="006921AC" w:rsidRPr="006921AC" w:rsidRDefault="006921AC">
            <w:pPr>
              <w:snapToGrid w:val="0"/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proofErr w:type="gramStart"/>
            <w:r w:rsidRPr="006921AC">
              <w:rPr>
                <w:b/>
                <w:sz w:val="20"/>
                <w:szCs w:val="20"/>
                <w:lang w:eastAsia="en-US"/>
              </w:rPr>
              <w:t xml:space="preserve">(         </w:t>
            </w:r>
            <w:proofErr w:type="gramEnd"/>
            <w:r w:rsidRPr="006921AC">
              <w:rPr>
                <w:b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750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hideMark/>
          </w:tcPr>
          <w:p w:rsidR="006921AC" w:rsidRPr="006921AC" w:rsidRDefault="006921AC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6921AC">
              <w:rPr>
                <w:sz w:val="20"/>
                <w:szCs w:val="20"/>
                <w:lang w:eastAsia="en-US"/>
              </w:rPr>
              <w:t>DTRA1473- Seminários IV</w:t>
            </w:r>
          </w:p>
        </w:tc>
        <w:tc>
          <w:tcPr>
            <w:tcW w:w="70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hideMark/>
          </w:tcPr>
          <w:p w:rsidR="006921AC" w:rsidRPr="006921AC" w:rsidRDefault="006921AC">
            <w:pPr>
              <w:snapToGri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921AC">
              <w:rPr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59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hideMark/>
          </w:tcPr>
          <w:p w:rsidR="006921AC" w:rsidRPr="006921AC" w:rsidRDefault="006921AC">
            <w:pPr>
              <w:snapToGri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921AC">
              <w:rPr>
                <w:sz w:val="20"/>
                <w:szCs w:val="20"/>
                <w:lang w:eastAsia="en-US"/>
              </w:rPr>
              <w:t>01</w:t>
            </w:r>
          </w:p>
        </w:tc>
      </w:tr>
      <w:tr w:rsidR="006921AC" w:rsidRPr="006921AC" w:rsidTr="0016383C">
        <w:trPr>
          <w:cantSplit/>
          <w:trHeight w:val="42"/>
          <w:jc w:val="center"/>
        </w:trPr>
        <w:tc>
          <w:tcPr>
            <w:tcW w:w="115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hideMark/>
          </w:tcPr>
          <w:p w:rsidR="006921AC" w:rsidRPr="006921AC" w:rsidRDefault="006921AC">
            <w:pPr>
              <w:snapToGrid w:val="0"/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proofErr w:type="gramStart"/>
            <w:r w:rsidRPr="006921AC">
              <w:rPr>
                <w:b/>
                <w:sz w:val="20"/>
                <w:szCs w:val="20"/>
                <w:lang w:eastAsia="en-US"/>
              </w:rPr>
              <w:t xml:space="preserve">(         </w:t>
            </w:r>
            <w:proofErr w:type="gramEnd"/>
            <w:r w:rsidRPr="006921AC">
              <w:rPr>
                <w:b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750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hideMark/>
          </w:tcPr>
          <w:p w:rsidR="006921AC" w:rsidRPr="006921AC" w:rsidRDefault="006921AC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6921AC">
              <w:rPr>
                <w:sz w:val="20"/>
                <w:szCs w:val="20"/>
                <w:lang w:eastAsia="en-US"/>
              </w:rPr>
              <w:t>DTRA1474- Exame de Qualificação II</w:t>
            </w:r>
          </w:p>
        </w:tc>
        <w:tc>
          <w:tcPr>
            <w:tcW w:w="70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hideMark/>
          </w:tcPr>
          <w:p w:rsidR="006921AC" w:rsidRPr="006921AC" w:rsidRDefault="006921AC">
            <w:pPr>
              <w:snapToGri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921AC">
              <w:rPr>
                <w:sz w:val="20"/>
                <w:szCs w:val="20"/>
                <w:lang w:eastAsia="en-US"/>
              </w:rPr>
              <w:t>60</w:t>
            </w:r>
          </w:p>
        </w:tc>
        <w:tc>
          <w:tcPr>
            <w:tcW w:w="59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hideMark/>
          </w:tcPr>
          <w:p w:rsidR="006921AC" w:rsidRPr="006921AC" w:rsidRDefault="006921AC">
            <w:pPr>
              <w:snapToGri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921AC">
              <w:rPr>
                <w:sz w:val="20"/>
                <w:szCs w:val="20"/>
                <w:lang w:eastAsia="en-US"/>
              </w:rPr>
              <w:t>04</w:t>
            </w:r>
          </w:p>
        </w:tc>
      </w:tr>
      <w:tr w:rsidR="006921AC" w:rsidRPr="006921AC" w:rsidTr="0016383C">
        <w:trPr>
          <w:cantSplit/>
          <w:trHeight w:val="42"/>
          <w:jc w:val="center"/>
        </w:trPr>
        <w:tc>
          <w:tcPr>
            <w:tcW w:w="115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hideMark/>
          </w:tcPr>
          <w:p w:rsidR="006921AC" w:rsidRPr="006921AC" w:rsidRDefault="006921AC">
            <w:pPr>
              <w:snapToGrid w:val="0"/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proofErr w:type="gramStart"/>
            <w:r w:rsidRPr="006921AC">
              <w:rPr>
                <w:b/>
                <w:sz w:val="20"/>
                <w:szCs w:val="20"/>
                <w:lang w:eastAsia="en-US"/>
              </w:rPr>
              <w:t xml:space="preserve">(         </w:t>
            </w:r>
            <w:proofErr w:type="gramEnd"/>
            <w:r w:rsidRPr="006921AC">
              <w:rPr>
                <w:b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750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hideMark/>
          </w:tcPr>
          <w:p w:rsidR="006921AC" w:rsidRPr="006921AC" w:rsidRDefault="006921AC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6921AC">
              <w:rPr>
                <w:sz w:val="20"/>
                <w:szCs w:val="20"/>
                <w:lang w:eastAsia="en-US"/>
              </w:rPr>
              <w:t>DTRA1460- Fenômenos de Transferência de Massa</w:t>
            </w:r>
          </w:p>
        </w:tc>
        <w:tc>
          <w:tcPr>
            <w:tcW w:w="70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hideMark/>
          </w:tcPr>
          <w:p w:rsidR="006921AC" w:rsidRPr="006921AC" w:rsidRDefault="006921AC">
            <w:pPr>
              <w:snapToGri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921AC">
              <w:rPr>
                <w:sz w:val="20"/>
                <w:szCs w:val="20"/>
                <w:lang w:eastAsia="en-US"/>
              </w:rPr>
              <w:t>60</w:t>
            </w:r>
          </w:p>
        </w:tc>
        <w:tc>
          <w:tcPr>
            <w:tcW w:w="59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hideMark/>
          </w:tcPr>
          <w:p w:rsidR="006921AC" w:rsidRPr="006921AC" w:rsidRDefault="006921AC">
            <w:pPr>
              <w:snapToGri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921AC">
              <w:rPr>
                <w:sz w:val="20"/>
                <w:szCs w:val="20"/>
                <w:lang w:eastAsia="en-US"/>
              </w:rPr>
              <w:t>04</w:t>
            </w:r>
          </w:p>
        </w:tc>
      </w:tr>
      <w:tr w:rsidR="006921AC" w:rsidRPr="006921AC" w:rsidTr="0016383C">
        <w:trPr>
          <w:cantSplit/>
          <w:trHeight w:val="42"/>
          <w:jc w:val="center"/>
        </w:trPr>
        <w:tc>
          <w:tcPr>
            <w:tcW w:w="115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hideMark/>
          </w:tcPr>
          <w:p w:rsidR="006921AC" w:rsidRPr="006921AC" w:rsidRDefault="006921AC">
            <w:pPr>
              <w:snapToGrid w:val="0"/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proofErr w:type="gramStart"/>
            <w:r w:rsidRPr="006921AC">
              <w:rPr>
                <w:b/>
                <w:sz w:val="20"/>
                <w:szCs w:val="20"/>
                <w:lang w:eastAsia="en-US"/>
              </w:rPr>
              <w:t xml:space="preserve">(         </w:t>
            </w:r>
            <w:proofErr w:type="gramEnd"/>
            <w:r w:rsidRPr="006921AC">
              <w:rPr>
                <w:b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750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hideMark/>
          </w:tcPr>
          <w:p w:rsidR="006921AC" w:rsidRPr="006921AC" w:rsidRDefault="006921AC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6921AC">
              <w:rPr>
                <w:sz w:val="20"/>
                <w:szCs w:val="20"/>
                <w:lang w:eastAsia="en-US"/>
              </w:rPr>
              <w:t>PPGIT05- Tópicos Especiais: Métodos Avançados em Avaliação de Impacto do Ciclo de Vida</w:t>
            </w:r>
          </w:p>
        </w:tc>
        <w:tc>
          <w:tcPr>
            <w:tcW w:w="70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hideMark/>
          </w:tcPr>
          <w:p w:rsidR="006921AC" w:rsidRPr="006921AC" w:rsidRDefault="006921AC">
            <w:pPr>
              <w:snapToGri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921AC">
              <w:rPr>
                <w:sz w:val="20"/>
                <w:szCs w:val="20"/>
                <w:lang w:eastAsia="en-US"/>
              </w:rPr>
              <w:t>60</w:t>
            </w:r>
          </w:p>
        </w:tc>
        <w:tc>
          <w:tcPr>
            <w:tcW w:w="59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hideMark/>
          </w:tcPr>
          <w:p w:rsidR="006921AC" w:rsidRPr="006921AC" w:rsidRDefault="006921AC">
            <w:pPr>
              <w:snapToGri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921AC">
              <w:rPr>
                <w:sz w:val="20"/>
                <w:szCs w:val="20"/>
                <w:lang w:eastAsia="en-US"/>
              </w:rPr>
              <w:t>04</w:t>
            </w:r>
          </w:p>
        </w:tc>
      </w:tr>
      <w:tr w:rsidR="006921AC" w:rsidRPr="006921AC" w:rsidTr="0016383C">
        <w:trPr>
          <w:cantSplit/>
          <w:trHeight w:val="42"/>
          <w:jc w:val="center"/>
        </w:trPr>
        <w:tc>
          <w:tcPr>
            <w:tcW w:w="115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hideMark/>
          </w:tcPr>
          <w:p w:rsidR="006921AC" w:rsidRPr="006921AC" w:rsidRDefault="006921AC">
            <w:pPr>
              <w:snapToGrid w:val="0"/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proofErr w:type="gramStart"/>
            <w:r w:rsidRPr="006921AC">
              <w:rPr>
                <w:b/>
                <w:sz w:val="20"/>
                <w:szCs w:val="20"/>
                <w:lang w:eastAsia="en-US"/>
              </w:rPr>
              <w:t xml:space="preserve">(         </w:t>
            </w:r>
            <w:proofErr w:type="gramEnd"/>
            <w:r w:rsidRPr="006921AC">
              <w:rPr>
                <w:b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750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hideMark/>
          </w:tcPr>
          <w:p w:rsidR="006921AC" w:rsidRPr="006921AC" w:rsidRDefault="006921AC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6921AC">
              <w:rPr>
                <w:sz w:val="20"/>
                <w:szCs w:val="20"/>
                <w:lang w:eastAsia="en-US"/>
              </w:rPr>
              <w:t>DTRA1455- Tópicos Avançados em Ciência de Leite</w:t>
            </w:r>
          </w:p>
        </w:tc>
        <w:tc>
          <w:tcPr>
            <w:tcW w:w="70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hideMark/>
          </w:tcPr>
          <w:p w:rsidR="006921AC" w:rsidRPr="006921AC" w:rsidRDefault="006921AC">
            <w:pPr>
              <w:snapToGri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921AC">
              <w:rPr>
                <w:sz w:val="20"/>
                <w:szCs w:val="20"/>
                <w:lang w:eastAsia="en-US"/>
              </w:rPr>
              <w:t>60</w:t>
            </w:r>
          </w:p>
        </w:tc>
        <w:tc>
          <w:tcPr>
            <w:tcW w:w="59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hideMark/>
          </w:tcPr>
          <w:p w:rsidR="006921AC" w:rsidRPr="006921AC" w:rsidRDefault="006921AC">
            <w:pPr>
              <w:snapToGri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921AC">
              <w:rPr>
                <w:sz w:val="20"/>
                <w:szCs w:val="20"/>
                <w:lang w:eastAsia="en-US"/>
              </w:rPr>
              <w:t>04</w:t>
            </w:r>
          </w:p>
        </w:tc>
      </w:tr>
      <w:tr w:rsidR="006921AC" w:rsidRPr="006921AC" w:rsidTr="0016383C">
        <w:trPr>
          <w:cantSplit/>
          <w:trHeight w:val="42"/>
          <w:jc w:val="center"/>
        </w:trPr>
        <w:tc>
          <w:tcPr>
            <w:tcW w:w="115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4" w:space="0" w:color="auto"/>
            </w:tcBorders>
            <w:hideMark/>
          </w:tcPr>
          <w:p w:rsidR="006921AC" w:rsidRPr="006921AC" w:rsidRDefault="006921AC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proofErr w:type="gramStart"/>
            <w:r w:rsidRPr="006921AC">
              <w:rPr>
                <w:b/>
                <w:sz w:val="20"/>
                <w:szCs w:val="20"/>
                <w:lang w:eastAsia="en-US"/>
              </w:rPr>
              <w:t xml:space="preserve">(         </w:t>
            </w:r>
            <w:proofErr w:type="gramEnd"/>
            <w:r w:rsidRPr="006921AC">
              <w:rPr>
                <w:b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7505" w:type="dxa"/>
            <w:tcBorders>
              <w:top w:val="double" w:sz="6" w:space="0" w:color="000000"/>
              <w:left w:val="single" w:sz="4" w:space="0" w:color="auto"/>
              <w:bottom w:val="double" w:sz="6" w:space="0" w:color="000000"/>
              <w:right w:val="single" w:sz="4" w:space="0" w:color="auto"/>
            </w:tcBorders>
            <w:hideMark/>
          </w:tcPr>
          <w:p w:rsidR="006921AC" w:rsidRPr="006921AC" w:rsidRDefault="006921AC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6921AC">
              <w:rPr>
                <w:sz w:val="20"/>
                <w:szCs w:val="20"/>
                <w:lang w:eastAsia="en-US"/>
              </w:rPr>
              <w:t>DTRA 1499 – Tópicos Especiais: Tendências dos Estudos Sensoriais</w:t>
            </w:r>
          </w:p>
        </w:tc>
        <w:tc>
          <w:tcPr>
            <w:tcW w:w="709" w:type="dxa"/>
            <w:tcBorders>
              <w:top w:val="double" w:sz="6" w:space="0" w:color="000000"/>
              <w:left w:val="single" w:sz="4" w:space="0" w:color="auto"/>
              <w:bottom w:val="double" w:sz="6" w:space="0" w:color="000000"/>
              <w:right w:val="single" w:sz="4" w:space="0" w:color="auto"/>
            </w:tcBorders>
            <w:hideMark/>
          </w:tcPr>
          <w:p w:rsidR="006921AC" w:rsidRPr="006921AC" w:rsidRDefault="006921AC">
            <w:pPr>
              <w:snapToGri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921AC">
              <w:rPr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591" w:type="dxa"/>
            <w:tcBorders>
              <w:top w:val="double" w:sz="6" w:space="0" w:color="000000"/>
              <w:left w:val="single" w:sz="4" w:space="0" w:color="auto"/>
              <w:bottom w:val="double" w:sz="6" w:space="0" w:color="000000"/>
              <w:right w:val="double" w:sz="6" w:space="0" w:color="000000"/>
            </w:tcBorders>
            <w:hideMark/>
          </w:tcPr>
          <w:p w:rsidR="006921AC" w:rsidRPr="006921AC" w:rsidRDefault="006921AC">
            <w:pPr>
              <w:snapToGri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921AC">
              <w:rPr>
                <w:sz w:val="20"/>
                <w:szCs w:val="20"/>
                <w:lang w:eastAsia="en-US"/>
              </w:rPr>
              <w:t>02</w:t>
            </w:r>
          </w:p>
        </w:tc>
      </w:tr>
      <w:tr w:rsidR="006921AC" w:rsidRPr="006921AC" w:rsidTr="0016383C">
        <w:trPr>
          <w:cantSplit/>
          <w:trHeight w:val="42"/>
          <w:jc w:val="center"/>
        </w:trPr>
        <w:tc>
          <w:tcPr>
            <w:tcW w:w="115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4" w:space="0" w:color="auto"/>
            </w:tcBorders>
            <w:hideMark/>
          </w:tcPr>
          <w:p w:rsidR="006921AC" w:rsidRPr="006921AC" w:rsidRDefault="006921AC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proofErr w:type="gramStart"/>
            <w:r w:rsidRPr="006921AC">
              <w:rPr>
                <w:b/>
                <w:sz w:val="20"/>
                <w:szCs w:val="20"/>
                <w:lang w:eastAsia="en-US"/>
              </w:rPr>
              <w:t xml:space="preserve">(         </w:t>
            </w:r>
            <w:proofErr w:type="gramEnd"/>
            <w:r w:rsidRPr="006921AC">
              <w:rPr>
                <w:b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7505" w:type="dxa"/>
            <w:tcBorders>
              <w:top w:val="double" w:sz="6" w:space="0" w:color="000000"/>
              <w:left w:val="single" w:sz="4" w:space="0" w:color="auto"/>
              <w:bottom w:val="double" w:sz="6" w:space="0" w:color="000000"/>
              <w:right w:val="single" w:sz="4" w:space="0" w:color="auto"/>
            </w:tcBorders>
            <w:hideMark/>
          </w:tcPr>
          <w:p w:rsidR="006921AC" w:rsidRPr="006921AC" w:rsidRDefault="006921AC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6921AC">
              <w:rPr>
                <w:sz w:val="20"/>
                <w:szCs w:val="20"/>
                <w:lang w:eastAsia="en-US"/>
              </w:rPr>
              <w:t>PPZ76 - Tópicos em Ciências da Carne</w:t>
            </w:r>
          </w:p>
        </w:tc>
        <w:tc>
          <w:tcPr>
            <w:tcW w:w="709" w:type="dxa"/>
            <w:tcBorders>
              <w:top w:val="double" w:sz="6" w:space="0" w:color="000000"/>
              <w:left w:val="single" w:sz="4" w:space="0" w:color="auto"/>
              <w:bottom w:val="double" w:sz="6" w:space="0" w:color="000000"/>
              <w:right w:val="single" w:sz="4" w:space="0" w:color="auto"/>
            </w:tcBorders>
            <w:hideMark/>
          </w:tcPr>
          <w:p w:rsidR="006921AC" w:rsidRPr="006921AC" w:rsidRDefault="006921AC">
            <w:pPr>
              <w:snapToGri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921AC">
              <w:rPr>
                <w:sz w:val="20"/>
                <w:szCs w:val="20"/>
                <w:lang w:eastAsia="en-US"/>
              </w:rPr>
              <w:t>60</w:t>
            </w:r>
          </w:p>
        </w:tc>
        <w:tc>
          <w:tcPr>
            <w:tcW w:w="591" w:type="dxa"/>
            <w:tcBorders>
              <w:top w:val="double" w:sz="6" w:space="0" w:color="000000"/>
              <w:left w:val="single" w:sz="4" w:space="0" w:color="auto"/>
              <w:bottom w:val="double" w:sz="6" w:space="0" w:color="000000"/>
              <w:right w:val="double" w:sz="6" w:space="0" w:color="000000"/>
            </w:tcBorders>
            <w:hideMark/>
          </w:tcPr>
          <w:p w:rsidR="006921AC" w:rsidRPr="006921AC" w:rsidRDefault="006921AC">
            <w:pPr>
              <w:snapToGri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921AC">
              <w:rPr>
                <w:sz w:val="20"/>
                <w:szCs w:val="20"/>
                <w:lang w:eastAsia="en-US"/>
              </w:rPr>
              <w:t>03</w:t>
            </w:r>
          </w:p>
        </w:tc>
      </w:tr>
      <w:tr w:rsidR="006921AC" w:rsidRPr="006921AC" w:rsidTr="0016383C">
        <w:trPr>
          <w:cantSplit/>
          <w:trHeight w:val="42"/>
          <w:jc w:val="center"/>
        </w:trPr>
        <w:tc>
          <w:tcPr>
            <w:tcW w:w="115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4" w:space="0" w:color="auto"/>
            </w:tcBorders>
            <w:hideMark/>
          </w:tcPr>
          <w:p w:rsidR="006921AC" w:rsidRPr="006921AC" w:rsidRDefault="006921AC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proofErr w:type="gramStart"/>
            <w:r w:rsidRPr="006921AC">
              <w:rPr>
                <w:b/>
                <w:sz w:val="20"/>
                <w:szCs w:val="20"/>
                <w:lang w:eastAsia="en-US"/>
              </w:rPr>
              <w:t xml:space="preserve">(         </w:t>
            </w:r>
            <w:proofErr w:type="gramEnd"/>
            <w:r w:rsidRPr="006921AC">
              <w:rPr>
                <w:b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7505" w:type="dxa"/>
            <w:tcBorders>
              <w:top w:val="double" w:sz="6" w:space="0" w:color="000000"/>
              <w:left w:val="single" w:sz="4" w:space="0" w:color="auto"/>
              <w:bottom w:val="double" w:sz="6" w:space="0" w:color="000000"/>
              <w:right w:val="single" w:sz="4" w:space="0" w:color="auto"/>
            </w:tcBorders>
            <w:hideMark/>
          </w:tcPr>
          <w:p w:rsidR="006921AC" w:rsidRPr="006921AC" w:rsidRDefault="006921AC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6921AC">
              <w:rPr>
                <w:sz w:val="20"/>
                <w:szCs w:val="20"/>
                <w:lang w:eastAsia="en-US"/>
              </w:rPr>
              <w:t>PPZ83 – Analise de Alimentos</w:t>
            </w:r>
          </w:p>
        </w:tc>
        <w:tc>
          <w:tcPr>
            <w:tcW w:w="709" w:type="dxa"/>
            <w:tcBorders>
              <w:top w:val="double" w:sz="6" w:space="0" w:color="000000"/>
              <w:left w:val="single" w:sz="4" w:space="0" w:color="auto"/>
              <w:bottom w:val="double" w:sz="6" w:space="0" w:color="000000"/>
              <w:right w:val="single" w:sz="4" w:space="0" w:color="auto"/>
            </w:tcBorders>
            <w:hideMark/>
          </w:tcPr>
          <w:p w:rsidR="006921AC" w:rsidRPr="006921AC" w:rsidRDefault="006921AC">
            <w:pPr>
              <w:snapToGri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921AC">
              <w:rPr>
                <w:sz w:val="20"/>
                <w:szCs w:val="20"/>
                <w:lang w:eastAsia="en-US"/>
              </w:rPr>
              <w:t>60</w:t>
            </w:r>
          </w:p>
        </w:tc>
        <w:tc>
          <w:tcPr>
            <w:tcW w:w="591" w:type="dxa"/>
            <w:tcBorders>
              <w:top w:val="double" w:sz="6" w:space="0" w:color="000000"/>
              <w:left w:val="single" w:sz="4" w:space="0" w:color="auto"/>
              <w:bottom w:val="double" w:sz="6" w:space="0" w:color="000000"/>
              <w:right w:val="double" w:sz="6" w:space="0" w:color="000000"/>
            </w:tcBorders>
            <w:hideMark/>
          </w:tcPr>
          <w:p w:rsidR="006921AC" w:rsidRPr="006921AC" w:rsidRDefault="006921AC">
            <w:pPr>
              <w:snapToGri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921AC">
              <w:rPr>
                <w:sz w:val="20"/>
                <w:szCs w:val="20"/>
                <w:lang w:eastAsia="en-US"/>
              </w:rPr>
              <w:t>03</w:t>
            </w:r>
          </w:p>
        </w:tc>
      </w:tr>
      <w:tr w:rsidR="006921AC" w:rsidRPr="006921AC" w:rsidTr="0016383C">
        <w:trPr>
          <w:cantSplit/>
          <w:trHeight w:val="42"/>
          <w:jc w:val="center"/>
        </w:trPr>
        <w:tc>
          <w:tcPr>
            <w:tcW w:w="115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4" w:space="0" w:color="auto"/>
            </w:tcBorders>
            <w:hideMark/>
          </w:tcPr>
          <w:p w:rsidR="006921AC" w:rsidRPr="006921AC" w:rsidRDefault="006921AC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proofErr w:type="gramStart"/>
            <w:r w:rsidRPr="006921AC">
              <w:rPr>
                <w:b/>
                <w:sz w:val="20"/>
                <w:szCs w:val="20"/>
                <w:lang w:eastAsia="en-US"/>
              </w:rPr>
              <w:t xml:space="preserve">(         </w:t>
            </w:r>
            <w:proofErr w:type="gramEnd"/>
            <w:r w:rsidRPr="006921AC">
              <w:rPr>
                <w:b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7505" w:type="dxa"/>
            <w:tcBorders>
              <w:top w:val="double" w:sz="6" w:space="0" w:color="000000"/>
              <w:left w:val="single" w:sz="4" w:space="0" w:color="auto"/>
              <w:bottom w:val="double" w:sz="6" w:space="0" w:color="000000"/>
              <w:right w:val="single" w:sz="4" w:space="0" w:color="auto"/>
            </w:tcBorders>
            <w:hideMark/>
          </w:tcPr>
          <w:p w:rsidR="006921AC" w:rsidRPr="006921AC" w:rsidRDefault="006921AC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6921AC">
              <w:rPr>
                <w:sz w:val="20"/>
                <w:szCs w:val="20"/>
                <w:lang w:eastAsia="en-US"/>
              </w:rPr>
              <w:t xml:space="preserve">DCEN0012 – Reaproveitamento de </w:t>
            </w:r>
            <w:r w:rsidR="0056342B" w:rsidRPr="006921AC">
              <w:rPr>
                <w:sz w:val="20"/>
                <w:szCs w:val="20"/>
                <w:lang w:eastAsia="en-US"/>
              </w:rPr>
              <w:t>Resíduos</w:t>
            </w:r>
            <w:r w:rsidRPr="006921AC">
              <w:rPr>
                <w:sz w:val="20"/>
                <w:szCs w:val="20"/>
                <w:lang w:eastAsia="en-US"/>
              </w:rPr>
              <w:t xml:space="preserve"> Agroindustriais</w:t>
            </w:r>
          </w:p>
        </w:tc>
        <w:tc>
          <w:tcPr>
            <w:tcW w:w="709" w:type="dxa"/>
            <w:tcBorders>
              <w:top w:val="double" w:sz="6" w:space="0" w:color="000000"/>
              <w:left w:val="single" w:sz="4" w:space="0" w:color="auto"/>
              <w:bottom w:val="double" w:sz="6" w:space="0" w:color="000000"/>
              <w:right w:val="single" w:sz="4" w:space="0" w:color="auto"/>
            </w:tcBorders>
            <w:hideMark/>
          </w:tcPr>
          <w:p w:rsidR="006921AC" w:rsidRPr="006921AC" w:rsidRDefault="006921AC">
            <w:pPr>
              <w:snapToGri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921AC">
              <w:rPr>
                <w:sz w:val="20"/>
                <w:szCs w:val="20"/>
                <w:lang w:eastAsia="en-US"/>
              </w:rPr>
              <w:t>60</w:t>
            </w:r>
          </w:p>
        </w:tc>
        <w:tc>
          <w:tcPr>
            <w:tcW w:w="591" w:type="dxa"/>
            <w:tcBorders>
              <w:top w:val="double" w:sz="6" w:space="0" w:color="000000"/>
              <w:left w:val="single" w:sz="4" w:space="0" w:color="auto"/>
              <w:bottom w:val="double" w:sz="6" w:space="0" w:color="000000"/>
              <w:right w:val="double" w:sz="6" w:space="0" w:color="000000"/>
            </w:tcBorders>
            <w:hideMark/>
          </w:tcPr>
          <w:p w:rsidR="006921AC" w:rsidRPr="006921AC" w:rsidRDefault="006921AC">
            <w:pPr>
              <w:snapToGri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921AC">
              <w:rPr>
                <w:sz w:val="20"/>
                <w:szCs w:val="20"/>
                <w:lang w:eastAsia="en-US"/>
              </w:rPr>
              <w:t>04</w:t>
            </w:r>
          </w:p>
        </w:tc>
      </w:tr>
      <w:tr w:rsidR="0016383C" w:rsidRPr="006921AC" w:rsidTr="0016383C">
        <w:trPr>
          <w:cantSplit/>
          <w:trHeight w:val="42"/>
          <w:jc w:val="center"/>
        </w:trPr>
        <w:tc>
          <w:tcPr>
            <w:tcW w:w="115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4" w:space="0" w:color="auto"/>
            </w:tcBorders>
          </w:tcPr>
          <w:p w:rsidR="0016383C" w:rsidRPr="00C848EE" w:rsidRDefault="0016383C" w:rsidP="00051F54">
            <w:pPr>
              <w:jc w:val="center"/>
              <w:rPr>
                <w:sz w:val="18"/>
                <w:szCs w:val="18"/>
              </w:rPr>
            </w:pPr>
            <w:proofErr w:type="gramStart"/>
            <w:r w:rsidRPr="00C848EE">
              <w:rPr>
                <w:b/>
                <w:sz w:val="18"/>
                <w:szCs w:val="18"/>
              </w:rPr>
              <w:t xml:space="preserve">(         </w:t>
            </w:r>
            <w:proofErr w:type="gramEnd"/>
            <w:r w:rsidRPr="00C848EE">
              <w:rPr>
                <w:b/>
                <w:sz w:val="18"/>
                <w:szCs w:val="18"/>
              </w:rPr>
              <w:t>)</w:t>
            </w:r>
          </w:p>
        </w:tc>
        <w:tc>
          <w:tcPr>
            <w:tcW w:w="7505" w:type="dxa"/>
            <w:tcBorders>
              <w:top w:val="double" w:sz="6" w:space="0" w:color="000000"/>
              <w:left w:val="single" w:sz="4" w:space="0" w:color="auto"/>
              <w:bottom w:val="double" w:sz="6" w:space="0" w:color="000000"/>
              <w:right w:val="single" w:sz="4" w:space="0" w:color="auto"/>
            </w:tcBorders>
          </w:tcPr>
          <w:p w:rsidR="0016383C" w:rsidRPr="00C848EE" w:rsidRDefault="0016383C" w:rsidP="00051F54">
            <w:pPr>
              <w:snapToGrid w:val="0"/>
              <w:rPr>
                <w:sz w:val="18"/>
                <w:szCs w:val="18"/>
              </w:rPr>
            </w:pPr>
            <w:r w:rsidRPr="00C848EE">
              <w:rPr>
                <w:sz w:val="18"/>
                <w:szCs w:val="18"/>
              </w:rPr>
              <w:t>DTRA1500– Tópicos Especiais:</w:t>
            </w:r>
            <w:r w:rsidRPr="00C848EE">
              <w:rPr>
                <w:rStyle w:val="CabealhoChar"/>
                <w:color w:val="000000"/>
                <w:sz w:val="18"/>
                <w:szCs w:val="18"/>
              </w:rPr>
              <w:t xml:space="preserve"> </w:t>
            </w:r>
            <w:r w:rsidRPr="00C848EE">
              <w:rPr>
                <w:rStyle w:val="Forte"/>
                <w:b w:val="0"/>
                <w:color w:val="000000"/>
                <w:sz w:val="18"/>
                <w:szCs w:val="18"/>
              </w:rPr>
              <w:t>Modelagem e simulação termodinâmica em sistema de equilíbrio liquido-liquido</w:t>
            </w:r>
          </w:p>
        </w:tc>
        <w:tc>
          <w:tcPr>
            <w:tcW w:w="709" w:type="dxa"/>
            <w:tcBorders>
              <w:top w:val="double" w:sz="6" w:space="0" w:color="000000"/>
              <w:left w:val="single" w:sz="4" w:space="0" w:color="auto"/>
              <w:bottom w:val="double" w:sz="6" w:space="0" w:color="000000"/>
              <w:right w:val="single" w:sz="4" w:space="0" w:color="auto"/>
            </w:tcBorders>
          </w:tcPr>
          <w:p w:rsidR="0016383C" w:rsidRPr="00C848EE" w:rsidRDefault="0016383C" w:rsidP="00051F54">
            <w:pPr>
              <w:snapToGrid w:val="0"/>
              <w:jc w:val="center"/>
              <w:rPr>
                <w:sz w:val="18"/>
                <w:szCs w:val="18"/>
              </w:rPr>
            </w:pPr>
            <w:r w:rsidRPr="00C848EE">
              <w:rPr>
                <w:sz w:val="18"/>
                <w:szCs w:val="18"/>
              </w:rPr>
              <w:t>30</w:t>
            </w:r>
          </w:p>
        </w:tc>
        <w:tc>
          <w:tcPr>
            <w:tcW w:w="591" w:type="dxa"/>
            <w:tcBorders>
              <w:top w:val="double" w:sz="6" w:space="0" w:color="000000"/>
              <w:left w:val="single" w:sz="4" w:space="0" w:color="auto"/>
              <w:bottom w:val="double" w:sz="6" w:space="0" w:color="000000"/>
              <w:right w:val="double" w:sz="6" w:space="0" w:color="000000"/>
            </w:tcBorders>
          </w:tcPr>
          <w:p w:rsidR="0016383C" w:rsidRPr="00C848EE" w:rsidRDefault="0016383C" w:rsidP="00051F54">
            <w:pPr>
              <w:snapToGrid w:val="0"/>
              <w:jc w:val="center"/>
              <w:rPr>
                <w:sz w:val="18"/>
                <w:szCs w:val="18"/>
              </w:rPr>
            </w:pPr>
            <w:r w:rsidRPr="00C848EE">
              <w:rPr>
                <w:sz w:val="18"/>
                <w:szCs w:val="18"/>
              </w:rPr>
              <w:t>02</w:t>
            </w:r>
          </w:p>
        </w:tc>
      </w:tr>
      <w:tr w:rsidR="00FD2761" w:rsidRPr="006921AC" w:rsidTr="0016383C">
        <w:trPr>
          <w:cantSplit/>
          <w:trHeight w:val="42"/>
          <w:jc w:val="center"/>
        </w:trPr>
        <w:tc>
          <w:tcPr>
            <w:tcW w:w="115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4" w:space="0" w:color="auto"/>
            </w:tcBorders>
          </w:tcPr>
          <w:p w:rsidR="00FD2761" w:rsidRPr="006921AC" w:rsidRDefault="00FD2761" w:rsidP="00CA599D">
            <w:pPr>
              <w:snapToGrid w:val="0"/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proofErr w:type="gramStart"/>
            <w:r w:rsidRPr="006921AC">
              <w:rPr>
                <w:b/>
                <w:sz w:val="20"/>
                <w:szCs w:val="20"/>
                <w:lang w:eastAsia="en-US"/>
              </w:rPr>
              <w:t xml:space="preserve">(         </w:t>
            </w:r>
            <w:proofErr w:type="gramEnd"/>
            <w:r w:rsidRPr="006921AC">
              <w:rPr>
                <w:b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7505" w:type="dxa"/>
            <w:tcBorders>
              <w:top w:val="double" w:sz="6" w:space="0" w:color="000000"/>
              <w:left w:val="single" w:sz="4" w:space="0" w:color="auto"/>
              <w:bottom w:val="double" w:sz="6" w:space="0" w:color="000000"/>
              <w:right w:val="single" w:sz="4" w:space="0" w:color="auto"/>
            </w:tcBorders>
          </w:tcPr>
          <w:p w:rsidR="00FD2761" w:rsidRPr="006921AC" w:rsidRDefault="00FD2761" w:rsidP="00CA599D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6921AC">
              <w:rPr>
                <w:sz w:val="20"/>
                <w:szCs w:val="20"/>
                <w:lang w:eastAsia="en-US"/>
              </w:rPr>
              <w:t>DTRA1461- Inglês</w:t>
            </w:r>
          </w:p>
        </w:tc>
        <w:tc>
          <w:tcPr>
            <w:tcW w:w="709" w:type="dxa"/>
            <w:tcBorders>
              <w:top w:val="double" w:sz="6" w:space="0" w:color="000000"/>
              <w:left w:val="single" w:sz="4" w:space="0" w:color="auto"/>
              <w:bottom w:val="double" w:sz="6" w:space="0" w:color="000000"/>
              <w:right w:val="single" w:sz="4" w:space="0" w:color="auto"/>
            </w:tcBorders>
          </w:tcPr>
          <w:p w:rsidR="00FD2761" w:rsidRPr="006921AC" w:rsidRDefault="00FD2761" w:rsidP="00CA599D">
            <w:pPr>
              <w:snapToGri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921AC">
              <w:rPr>
                <w:sz w:val="20"/>
                <w:szCs w:val="20"/>
                <w:lang w:eastAsia="en-US"/>
              </w:rPr>
              <w:t>00</w:t>
            </w:r>
          </w:p>
        </w:tc>
        <w:tc>
          <w:tcPr>
            <w:tcW w:w="591" w:type="dxa"/>
            <w:tcBorders>
              <w:top w:val="double" w:sz="6" w:space="0" w:color="000000"/>
              <w:left w:val="single" w:sz="4" w:space="0" w:color="auto"/>
              <w:bottom w:val="double" w:sz="6" w:space="0" w:color="000000"/>
              <w:right w:val="double" w:sz="6" w:space="0" w:color="000000"/>
            </w:tcBorders>
          </w:tcPr>
          <w:p w:rsidR="00FD2761" w:rsidRPr="006921AC" w:rsidRDefault="00FD2761" w:rsidP="00CA599D">
            <w:pPr>
              <w:snapToGri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921AC">
              <w:rPr>
                <w:sz w:val="20"/>
                <w:szCs w:val="20"/>
                <w:lang w:eastAsia="en-US"/>
              </w:rPr>
              <w:t>00</w:t>
            </w:r>
          </w:p>
        </w:tc>
      </w:tr>
    </w:tbl>
    <w:p w:rsidR="006921AC" w:rsidRPr="006921AC" w:rsidRDefault="006921AC" w:rsidP="006921AC">
      <w:pPr>
        <w:jc w:val="both"/>
        <w:rPr>
          <w:sz w:val="20"/>
          <w:szCs w:val="20"/>
        </w:rPr>
      </w:pPr>
    </w:p>
    <w:p w:rsidR="006921AC" w:rsidRPr="006921AC" w:rsidRDefault="006921AC" w:rsidP="00FD2761">
      <w:pPr>
        <w:jc w:val="right"/>
        <w:rPr>
          <w:b/>
          <w:sz w:val="20"/>
          <w:szCs w:val="20"/>
        </w:rPr>
      </w:pPr>
      <w:bookmarkStart w:id="0" w:name="_GoBack"/>
      <w:bookmarkEnd w:id="0"/>
      <w:r w:rsidRPr="006921AC">
        <w:rPr>
          <w:b/>
          <w:sz w:val="20"/>
          <w:szCs w:val="20"/>
        </w:rPr>
        <w:t>Itapetinga-BA, ___ /___/ 2019</w:t>
      </w:r>
    </w:p>
    <w:p w:rsidR="006921AC" w:rsidRPr="006921AC" w:rsidRDefault="006921AC" w:rsidP="006921AC">
      <w:pPr>
        <w:jc w:val="both"/>
        <w:rPr>
          <w:sz w:val="20"/>
          <w:szCs w:val="20"/>
        </w:rPr>
      </w:pPr>
    </w:p>
    <w:p w:rsidR="006921AC" w:rsidRPr="006921AC" w:rsidRDefault="006921AC" w:rsidP="006921AC">
      <w:pPr>
        <w:jc w:val="both"/>
        <w:rPr>
          <w:sz w:val="20"/>
          <w:szCs w:val="20"/>
        </w:rPr>
      </w:pPr>
    </w:p>
    <w:tbl>
      <w:tblPr>
        <w:tblStyle w:val="Tabelacomgrade"/>
        <w:tblW w:w="94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45"/>
        <w:gridCol w:w="310"/>
        <w:gridCol w:w="4669"/>
      </w:tblGrid>
      <w:tr w:rsidR="006921AC" w:rsidRPr="006921AC" w:rsidTr="006921AC">
        <w:trPr>
          <w:trHeight w:val="401"/>
        </w:trPr>
        <w:tc>
          <w:tcPr>
            <w:tcW w:w="444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6921AC" w:rsidRPr="006921AC" w:rsidRDefault="006921AC">
            <w:pPr>
              <w:jc w:val="center"/>
              <w:rPr>
                <w:sz w:val="20"/>
                <w:szCs w:val="20"/>
                <w:lang w:eastAsia="en-US"/>
              </w:rPr>
            </w:pPr>
            <w:r w:rsidRPr="006921AC">
              <w:rPr>
                <w:sz w:val="20"/>
                <w:szCs w:val="20"/>
                <w:lang w:eastAsia="en-US"/>
              </w:rPr>
              <w:t>Assinatura do Discente</w:t>
            </w:r>
          </w:p>
        </w:tc>
        <w:tc>
          <w:tcPr>
            <w:tcW w:w="310" w:type="dxa"/>
            <w:hideMark/>
          </w:tcPr>
          <w:p w:rsidR="006921AC" w:rsidRPr="006921AC" w:rsidRDefault="006921AC">
            <w:pPr>
              <w:jc w:val="center"/>
              <w:rPr>
                <w:sz w:val="20"/>
                <w:szCs w:val="20"/>
                <w:lang w:eastAsia="en-US"/>
              </w:rPr>
            </w:pPr>
            <w:r w:rsidRPr="006921AC">
              <w:rPr>
                <w:sz w:val="20"/>
                <w:szCs w:val="20"/>
                <w:lang w:eastAsia="en-US"/>
              </w:rPr>
              <w:t xml:space="preserve">   </w:t>
            </w:r>
          </w:p>
        </w:tc>
        <w:tc>
          <w:tcPr>
            <w:tcW w:w="466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6921AC" w:rsidRPr="006921AC" w:rsidRDefault="006921AC">
            <w:pPr>
              <w:jc w:val="center"/>
              <w:rPr>
                <w:sz w:val="20"/>
                <w:szCs w:val="20"/>
                <w:lang w:eastAsia="en-US"/>
              </w:rPr>
            </w:pPr>
            <w:r w:rsidRPr="006921AC">
              <w:rPr>
                <w:sz w:val="20"/>
                <w:szCs w:val="20"/>
                <w:lang w:eastAsia="en-US"/>
              </w:rPr>
              <w:t xml:space="preserve">Assinatura do Orientador </w:t>
            </w:r>
          </w:p>
        </w:tc>
      </w:tr>
    </w:tbl>
    <w:p w:rsidR="00342439" w:rsidRPr="000C712F" w:rsidRDefault="00342439" w:rsidP="0016383C"/>
    <w:sectPr w:rsidR="00342439" w:rsidRPr="000C712F" w:rsidSect="003B4CAE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8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69D1" w:rsidRDefault="006269D1" w:rsidP="00342439">
      <w:r>
        <w:separator/>
      </w:r>
    </w:p>
  </w:endnote>
  <w:endnote w:type="continuationSeparator" w:id="0">
    <w:p w:rsidR="006269D1" w:rsidRDefault="006269D1" w:rsidP="003424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31F0" w:rsidRDefault="003331F0">
    <w:pPr>
      <w:pStyle w:val="Rodap"/>
    </w:pPr>
  </w:p>
  <w:p w:rsidR="003331F0" w:rsidRPr="00B8058D" w:rsidRDefault="003331F0" w:rsidP="00AB5DCA">
    <w:pPr>
      <w:pStyle w:val="Rodap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Campus de </w:t>
    </w:r>
    <w:r w:rsidR="00F2520B">
      <w:rPr>
        <w:rFonts w:ascii="Times New Roman" w:hAnsi="Times New Roman" w:cs="Times New Roman"/>
        <w:color w:val="808080" w:themeColor="background1" w:themeShade="80"/>
        <w:sz w:val="18"/>
        <w:szCs w:val="18"/>
      </w:rPr>
      <w:t>Itapetinga</w:t>
    </w:r>
    <w:r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              </w:t>
    </w:r>
    <w:r w:rsidR="001472EF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                                                                     </w:t>
    </w:r>
    <w:r w:rsidR="001472EF"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>(77) 3</w:t>
    </w:r>
    <w:r w:rsidR="005D74C2">
      <w:rPr>
        <w:rFonts w:ascii="Times New Roman" w:hAnsi="Times New Roman" w:cs="Times New Roman"/>
        <w:color w:val="808080" w:themeColor="background1" w:themeShade="80"/>
        <w:sz w:val="18"/>
        <w:szCs w:val="18"/>
      </w:rPr>
      <w:t>261</w:t>
    </w:r>
    <w:r w:rsidR="001472EF"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>-</w:t>
    </w:r>
    <w:r w:rsidR="005D74C2">
      <w:rPr>
        <w:rFonts w:ascii="Times New Roman" w:hAnsi="Times New Roman" w:cs="Times New Roman"/>
        <w:color w:val="808080" w:themeColor="background1" w:themeShade="80"/>
        <w:sz w:val="18"/>
        <w:szCs w:val="18"/>
      </w:rPr>
      <w:t>86</w:t>
    </w:r>
    <w:r w:rsidR="003E57EA">
      <w:rPr>
        <w:rFonts w:ascii="Times New Roman" w:hAnsi="Times New Roman" w:cs="Times New Roman"/>
        <w:color w:val="808080" w:themeColor="background1" w:themeShade="80"/>
        <w:sz w:val="18"/>
        <w:szCs w:val="18"/>
      </w:rPr>
      <w:t>29</w:t>
    </w:r>
    <w:r w:rsidR="001472EF"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| </w:t>
    </w:r>
    <w:r w:rsidR="003E57EA">
      <w:rPr>
        <w:rFonts w:ascii="Times New Roman" w:hAnsi="Times New Roman" w:cs="Times New Roman"/>
        <w:color w:val="808080" w:themeColor="background1" w:themeShade="80"/>
        <w:sz w:val="18"/>
        <w:szCs w:val="18"/>
      </w:rPr>
      <w:t>meali</w:t>
    </w:r>
    <w:hyperlink r:id="rId1" w:history="1">
      <w:r w:rsidR="001472EF" w:rsidRPr="00B8058D">
        <w:rPr>
          <w:rStyle w:val="Hyperlink"/>
          <w:rFonts w:ascii="Times New Roman" w:hAnsi="Times New Roman" w:cs="Times New Roman"/>
          <w:color w:val="808080" w:themeColor="background1" w:themeShade="80"/>
          <w:sz w:val="18"/>
          <w:szCs w:val="18"/>
          <w:u w:val="none"/>
        </w:rPr>
        <w:t>@</w:t>
      </w:r>
      <w:proofErr w:type="gramStart"/>
      <w:r w:rsidR="001472EF">
        <w:rPr>
          <w:rStyle w:val="Hyperlink"/>
          <w:rFonts w:ascii="Times New Roman" w:hAnsi="Times New Roman" w:cs="Times New Roman"/>
          <w:color w:val="808080" w:themeColor="background1" w:themeShade="80"/>
          <w:sz w:val="18"/>
          <w:szCs w:val="18"/>
          <w:u w:val="none"/>
        </w:rPr>
        <w:t>uesb.edu.</w:t>
      </w:r>
      <w:proofErr w:type="gramEnd"/>
      <w:r w:rsidR="001472EF">
        <w:rPr>
          <w:rStyle w:val="Hyperlink"/>
          <w:rFonts w:ascii="Times New Roman" w:hAnsi="Times New Roman" w:cs="Times New Roman"/>
          <w:color w:val="808080" w:themeColor="background1" w:themeShade="80"/>
          <w:sz w:val="18"/>
          <w:szCs w:val="18"/>
          <w:u w:val="none"/>
        </w:rPr>
        <w:t>br</w:t>
      </w:r>
    </w:hyperlink>
    <w:r w:rsidR="00DE2C1A" w:rsidRPr="008B69AD">
      <w:rPr>
        <w:color w:val="FF0000"/>
      </w:rPr>
      <w:tab/>
    </w:r>
    <w:r w:rsidR="00DE2C1A">
      <w:tab/>
    </w:r>
    <w:r w:rsidR="00DE2C1A">
      <w:tab/>
    </w:r>
    <w:r>
      <w:tab/>
    </w:r>
  </w:p>
  <w:p w:rsidR="003331F0" w:rsidRDefault="003331F0">
    <w:pPr>
      <w:pStyle w:val="Rodap"/>
    </w:pPr>
  </w:p>
  <w:p w:rsidR="003331F0" w:rsidRDefault="003331F0">
    <w:pPr>
      <w:pStyle w:val="Rodap"/>
    </w:pPr>
    <w:r>
      <w:rPr>
        <w:noProof/>
        <w:lang w:eastAsia="pt-BR"/>
      </w:rPr>
      <w:drawing>
        <wp:inline distT="0" distB="0" distL="0" distR="0">
          <wp:extent cx="5400040" cy="61595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69D1" w:rsidRDefault="006269D1" w:rsidP="00342439">
      <w:r>
        <w:separator/>
      </w:r>
    </w:p>
  </w:footnote>
  <w:footnote w:type="continuationSeparator" w:id="0">
    <w:p w:rsidR="006269D1" w:rsidRDefault="006269D1" w:rsidP="003424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31F0" w:rsidRDefault="006269D1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50" o:spid="_x0000_s2053" type="#_x0000_t75" style="position:absolute;margin-left:0;margin-top:0;width:375.35pt;height:473.75pt;z-index:-251657216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2F29" w:rsidRDefault="003E57EA" w:rsidP="003B4CA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b/>
        <w:noProof/>
        <w:color w:val="808080" w:themeColor="background1" w:themeShade="80"/>
        <w:sz w:val="18"/>
        <w:szCs w:val="18"/>
        <w:lang w:eastAsia="pt-BR"/>
      </w:rPr>
      <w:drawing>
        <wp:inline distT="0" distB="0" distL="0" distR="0">
          <wp:extent cx="5400040" cy="1043940"/>
          <wp:effectExtent l="0" t="0" r="0" b="0"/>
          <wp:docPr id="25" name="Imagem 24" descr="MEAL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ALI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00040" cy="10439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E57EA" w:rsidRDefault="003E57EA" w:rsidP="003B4CA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</w:p>
  <w:p w:rsidR="003331F0" w:rsidRPr="00B8058D" w:rsidRDefault="003331F0" w:rsidP="003B4CA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 w:rsidRPr="00B8058D"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:rsidR="003331F0" w:rsidRPr="00B8058D" w:rsidRDefault="003331F0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proofErr w:type="spellStart"/>
    <w:r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>Recredenciada</w:t>
    </w:r>
    <w:proofErr w:type="spellEnd"/>
    <w:r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pelo Decreto Estadual </w:t>
    </w:r>
  </w:p>
  <w:p w:rsidR="003331F0" w:rsidRDefault="003331F0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>N° 16.825, de 04.07.2016</w:t>
    </w:r>
  </w:p>
  <w:p w:rsidR="003331F0" w:rsidRDefault="003331F0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AB5DCA">
      <w:rPr>
        <w:rFonts w:ascii="Times New Roman" w:hAnsi="Times New Roman" w:cs="Times New Roman"/>
        <w:noProof/>
        <w:color w:val="808080" w:themeColor="background1" w:themeShade="80"/>
        <w:sz w:val="18"/>
        <w:szCs w:val="18"/>
        <w:lang w:eastAsia="pt-B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-3810</wp:posOffset>
          </wp:positionH>
          <wp:positionV relativeFrom="paragraph">
            <wp:posOffset>66040</wp:posOffset>
          </wp:positionV>
          <wp:extent cx="5400675" cy="6819900"/>
          <wp:effectExtent l="19050" t="0" r="9525" b="0"/>
          <wp:wrapNone/>
          <wp:docPr id="11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.png"/>
                  <pic:cNvPicPr/>
                </pic:nvPicPr>
                <pic:blipFill>
                  <a:blip r:embed="rId2" cstate="print">
                    <a:lum bright="40000" contrast="1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31F0" w:rsidRDefault="006269D1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49" o:spid="_x0000_s2052" type="#_x0000_t75" style="position:absolute;margin-left:0;margin-top:0;width:375.35pt;height:473.75pt;z-index:-251658240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FF032E"/>
    <w:multiLevelType w:val="hybridMultilevel"/>
    <w:tmpl w:val="9BAA511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2439"/>
    <w:rsid w:val="0001491B"/>
    <w:rsid w:val="0002308F"/>
    <w:rsid w:val="000678FC"/>
    <w:rsid w:val="000B0D15"/>
    <w:rsid w:val="000B7BAD"/>
    <w:rsid w:val="000C712F"/>
    <w:rsid w:val="000D77F4"/>
    <w:rsid w:val="00106528"/>
    <w:rsid w:val="001472EF"/>
    <w:rsid w:val="0016383C"/>
    <w:rsid w:val="001A5D7E"/>
    <w:rsid w:val="0020352E"/>
    <w:rsid w:val="00212A71"/>
    <w:rsid w:val="002469BE"/>
    <w:rsid w:val="00254DB0"/>
    <w:rsid w:val="00257A0F"/>
    <w:rsid w:val="002D4C9A"/>
    <w:rsid w:val="002E37AD"/>
    <w:rsid w:val="00302F29"/>
    <w:rsid w:val="00320A61"/>
    <w:rsid w:val="003331F0"/>
    <w:rsid w:val="00341AE9"/>
    <w:rsid w:val="00342439"/>
    <w:rsid w:val="00344039"/>
    <w:rsid w:val="003735D7"/>
    <w:rsid w:val="0039105D"/>
    <w:rsid w:val="00397BD9"/>
    <w:rsid w:val="003B4CAE"/>
    <w:rsid w:val="003C5F6A"/>
    <w:rsid w:val="003E57EA"/>
    <w:rsid w:val="003F1C60"/>
    <w:rsid w:val="00421001"/>
    <w:rsid w:val="00441608"/>
    <w:rsid w:val="00483A72"/>
    <w:rsid w:val="004F5518"/>
    <w:rsid w:val="00532714"/>
    <w:rsid w:val="0056342B"/>
    <w:rsid w:val="005C04A9"/>
    <w:rsid w:val="005C2F7E"/>
    <w:rsid w:val="005D74C2"/>
    <w:rsid w:val="0060468A"/>
    <w:rsid w:val="00625A20"/>
    <w:rsid w:val="006269D1"/>
    <w:rsid w:val="00646592"/>
    <w:rsid w:val="006921AC"/>
    <w:rsid w:val="007249B1"/>
    <w:rsid w:val="00755714"/>
    <w:rsid w:val="00770C91"/>
    <w:rsid w:val="007B5F94"/>
    <w:rsid w:val="007D2778"/>
    <w:rsid w:val="007F73CF"/>
    <w:rsid w:val="0080089E"/>
    <w:rsid w:val="0080411C"/>
    <w:rsid w:val="008200E2"/>
    <w:rsid w:val="0085030B"/>
    <w:rsid w:val="00865797"/>
    <w:rsid w:val="0088103D"/>
    <w:rsid w:val="00884C41"/>
    <w:rsid w:val="008A2138"/>
    <w:rsid w:val="008B69AD"/>
    <w:rsid w:val="008C25C8"/>
    <w:rsid w:val="00927FCA"/>
    <w:rsid w:val="00933D36"/>
    <w:rsid w:val="00935F96"/>
    <w:rsid w:val="0094081E"/>
    <w:rsid w:val="009C406A"/>
    <w:rsid w:val="009C7D01"/>
    <w:rsid w:val="00AB5DCA"/>
    <w:rsid w:val="00B276DE"/>
    <w:rsid w:val="00B8058D"/>
    <w:rsid w:val="00B96F02"/>
    <w:rsid w:val="00BD6756"/>
    <w:rsid w:val="00C71363"/>
    <w:rsid w:val="00CF3E98"/>
    <w:rsid w:val="00D3292D"/>
    <w:rsid w:val="00D61D81"/>
    <w:rsid w:val="00D65F09"/>
    <w:rsid w:val="00DC7C6F"/>
    <w:rsid w:val="00DE2C1A"/>
    <w:rsid w:val="00ED1DEE"/>
    <w:rsid w:val="00F2520B"/>
    <w:rsid w:val="00F264D5"/>
    <w:rsid w:val="00F344DE"/>
    <w:rsid w:val="00F474B6"/>
    <w:rsid w:val="00F818D8"/>
    <w:rsid w:val="00FB15C8"/>
    <w:rsid w:val="00FD27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21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6921AC"/>
    <w:pPr>
      <w:keepNext/>
      <w:tabs>
        <w:tab w:val="num" w:pos="0"/>
      </w:tabs>
      <w:suppressAutoHyphens/>
      <w:spacing w:before="60" w:after="40"/>
      <w:ind w:left="432" w:hanging="432"/>
      <w:jc w:val="center"/>
      <w:outlineLvl w:val="0"/>
    </w:pPr>
    <w:rPr>
      <w:b/>
      <w:szCs w:val="20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342439"/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342439"/>
  </w:style>
  <w:style w:type="paragraph" w:styleId="Textodebalo">
    <w:name w:val="Balloon Text"/>
    <w:basedOn w:val="Normal"/>
    <w:link w:val="TextodebaloChar"/>
    <w:uiPriority w:val="99"/>
    <w:semiHidden/>
    <w:unhideWhenUsed/>
    <w:rsid w:val="00342439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243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3B4CAE"/>
    <w:rPr>
      <w:color w:val="0000FF" w:themeColor="hyperlink"/>
      <w:u w:val="single"/>
    </w:rPr>
  </w:style>
  <w:style w:type="paragraph" w:styleId="Ttulo">
    <w:name w:val="Title"/>
    <w:basedOn w:val="Normal"/>
    <w:link w:val="TtuloChar"/>
    <w:uiPriority w:val="99"/>
    <w:qFormat/>
    <w:rsid w:val="00483A72"/>
    <w:pPr>
      <w:ind w:right="72"/>
      <w:jc w:val="center"/>
    </w:pPr>
    <w:rPr>
      <w:rFonts w:ascii="Arial" w:hAnsi="Arial"/>
      <w:b/>
      <w:bCs/>
      <w:sz w:val="26"/>
      <w:szCs w:val="26"/>
      <w:u w:val="single"/>
      <w:lang w:eastAsia="en-US"/>
    </w:rPr>
  </w:style>
  <w:style w:type="character" w:customStyle="1" w:styleId="TtuloChar">
    <w:name w:val="Título Char"/>
    <w:basedOn w:val="Fontepargpadro"/>
    <w:link w:val="Ttulo"/>
    <w:uiPriority w:val="99"/>
    <w:rsid w:val="00483A72"/>
    <w:rPr>
      <w:rFonts w:ascii="Arial" w:eastAsia="Times New Roman" w:hAnsi="Arial" w:cs="Times New Roman"/>
      <w:b/>
      <w:bCs/>
      <w:sz w:val="26"/>
      <w:szCs w:val="26"/>
      <w:u w:val="single"/>
    </w:rPr>
  </w:style>
  <w:style w:type="paragraph" w:styleId="PargrafodaLista">
    <w:name w:val="List Paragraph"/>
    <w:basedOn w:val="Normal"/>
    <w:uiPriority w:val="34"/>
    <w:qFormat/>
    <w:rsid w:val="00483A72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Ttulo1Char">
    <w:name w:val="Título 1 Char"/>
    <w:basedOn w:val="Fontepargpadro"/>
    <w:link w:val="Ttulo1"/>
    <w:rsid w:val="006921AC"/>
    <w:rPr>
      <w:rFonts w:ascii="Times New Roman" w:eastAsia="Times New Roman" w:hAnsi="Times New Roman" w:cs="Times New Roman"/>
      <w:b/>
      <w:sz w:val="24"/>
      <w:szCs w:val="20"/>
      <w:lang w:eastAsia="zh-CN"/>
    </w:rPr>
  </w:style>
  <w:style w:type="table" w:styleId="Tabelacomgrade">
    <w:name w:val="Table Grid"/>
    <w:basedOn w:val="Tabelanormal"/>
    <w:uiPriority w:val="59"/>
    <w:rsid w:val="006921A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abealho1">
    <w:name w:val="Cabeçalho1"/>
    <w:basedOn w:val="Normal"/>
    <w:uiPriority w:val="99"/>
    <w:unhideWhenUsed/>
    <w:rsid w:val="0016383C"/>
    <w:pPr>
      <w:tabs>
        <w:tab w:val="center" w:pos="4252"/>
        <w:tab w:val="right" w:pos="8504"/>
      </w:tabs>
      <w:suppressAutoHyphens/>
    </w:pPr>
    <w:rPr>
      <w:rFonts w:ascii="Calibri" w:eastAsia="Calibri" w:hAnsi="Calibri"/>
      <w:sz w:val="20"/>
      <w:szCs w:val="20"/>
    </w:rPr>
  </w:style>
  <w:style w:type="character" w:styleId="Forte">
    <w:name w:val="Strong"/>
    <w:uiPriority w:val="22"/>
    <w:qFormat/>
    <w:rsid w:val="0016383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21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6921AC"/>
    <w:pPr>
      <w:keepNext/>
      <w:tabs>
        <w:tab w:val="num" w:pos="0"/>
      </w:tabs>
      <w:suppressAutoHyphens/>
      <w:spacing w:before="60" w:after="40"/>
      <w:ind w:left="432" w:hanging="432"/>
      <w:jc w:val="center"/>
      <w:outlineLvl w:val="0"/>
    </w:pPr>
    <w:rPr>
      <w:b/>
      <w:szCs w:val="20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342439"/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342439"/>
  </w:style>
  <w:style w:type="paragraph" w:styleId="Textodebalo">
    <w:name w:val="Balloon Text"/>
    <w:basedOn w:val="Normal"/>
    <w:link w:val="TextodebaloChar"/>
    <w:uiPriority w:val="99"/>
    <w:semiHidden/>
    <w:unhideWhenUsed/>
    <w:rsid w:val="00342439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243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3B4CAE"/>
    <w:rPr>
      <w:color w:val="0000FF" w:themeColor="hyperlink"/>
      <w:u w:val="single"/>
    </w:rPr>
  </w:style>
  <w:style w:type="paragraph" w:styleId="Ttulo">
    <w:name w:val="Title"/>
    <w:basedOn w:val="Normal"/>
    <w:link w:val="TtuloChar"/>
    <w:uiPriority w:val="99"/>
    <w:qFormat/>
    <w:rsid w:val="00483A72"/>
    <w:pPr>
      <w:ind w:right="72"/>
      <w:jc w:val="center"/>
    </w:pPr>
    <w:rPr>
      <w:rFonts w:ascii="Arial" w:hAnsi="Arial"/>
      <w:b/>
      <w:bCs/>
      <w:sz w:val="26"/>
      <w:szCs w:val="26"/>
      <w:u w:val="single"/>
      <w:lang w:eastAsia="en-US"/>
    </w:rPr>
  </w:style>
  <w:style w:type="character" w:customStyle="1" w:styleId="TtuloChar">
    <w:name w:val="Título Char"/>
    <w:basedOn w:val="Fontepargpadro"/>
    <w:link w:val="Ttulo"/>
    <w:uiPriority w:val="99"/>
    <w:rsid w:val="00483A72"/>
    <w:rPr>
      <w:rFonts w:ascii="Arial" w:eastAsia="Times New Roman" w:hAnsi="Arial" w:cs="Times New Roman"/>
      <w:b/>
      <w:bCs/>
      <w:sz w:val="26"/>
      <w:szCs w:val="26"/>
      <w:u w:val="single"/>
    </w:rPr>
  </w:style>
  <w:style w:type="paragraph" w:styleId="PargrafodaLista">
    <w:name w:val="List Paragraph"/>
    <w:basedOn w:val="Normal"/>
    <w:uiPriority w:val="34"/>
    <w:qFormat/>
    <w:rsid w:val="00483A72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Ttulo1Char">
    <w:name w:val="Título 1 Char"/>
    <w:basedOn w:val="Fontepargpadro"/>
    <w:link w:val="Ttulo1"/>
    <w:rsid w:val="006921AC"/>
    <w:rPr>
      <w:rFonts w:ascii="Times New Roman" w:eastAsia="Times New Roman" w:hAnsi="Times New Roman" w:cs="Times New Roman"/>
      <w:b/>
      <w:sz w:val="24"/>
      <w:szCs w:val="20"/>
      <w:lang w:eastAsia="zh-CN"/>
    </w:rPr>
  </w:style>
  <w:style w:type="table" w:styleId="Tabelacomgrade">
    <w:name w:val="Table Grid"/>
    <w:basedOn w:val="Tabelanormal"/>
    <w:uiPriority w:val="59"/>
    <w:rsid w:val="006921A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abealho1">
    <w:name w:val="Cabeçalho1"/>
    <w:basedOn w:val="Normal"/>
    <w:uiPriority w:val="99"/>
    <w:unhideWhenUsed/>
    <w:rsid w:val="0016383C"/>
    <w:pPr>
      <w:tabs>
        <w:tab w:val="center" w:pos="4252"/>
        <w:tab w:val="right" w:pos="8504"/>
      </w:tabs>
      <w:suppressAutoHyphens/>
    </w:pPr>
    <w:rPr>
      <w:rFonts w:ascii="Calibri" w:eastAsia="Calibri" w:hAnsi="Calibri"/>
      <w:sz w:val="20"/>
      <w:szCs w:val="20"/>
    </w:rPr>
  </w:style>
  <w:style w:type="character" w:styleId="Forte">
    <w:name w:val="Strong"/>
    <w:uiPriority w:val="22"/>
    <w:qFormat/>
    <w:rsid w:val="0016383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076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hyperlink" Target="mailto:ds2jq@uesb.edu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534</Words>
  <Characters>2887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Éric</dc:creator>
  <cp:lastModifiedBy>Usuário do Windows</cp:lastModifiedBy>
  <cp:revision>8</cp:revision>
  <cp:lastPrinted>2019-08-01T17:54:00Z</cp:lastPrinted>
  <dcterms:created xsi:type="dcterms:W3CDTF">2019-08-01T17:54:00Z</dcterms:created>
  <dcterms:modified xsi:type="dcterms:W3CDTF">2019-08-07T13:26:00Z</dcterms:modified>
</cp:coreProperties>
</file>