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4885" w:type="dxa"/>
        <w:tblInd w:w="-431" w:type="dxa"/>
        <w:tblLook w:val="04A0"/>
      </w:tblPr>
      <w:tblGrid>
        <w:gridCol w:w="1986"/>
        <w:gridCol w:w="3969"/>
        <w:gridCol w:w="1842"/>
        <w:gridCol w:w="7088"/>
      </w:tblGrid>
      <w:tr w:rsidR="00926386" w:rsidRPr="003579AD" w:rsidTr="00BD2186">
        <w:tc>
          <w:tcPr>
            <w:tcW w:w="5955" w:type="dxa"/>
            <w:gridSpan w:val="2"/>
            <w:shd w:val="clear" w:color="auto" w:fill="FDE9D9" w:themeFill="accent6" w:themeFillTint="33"/>
          </w:tcPr>
          <w:p w:rsidR="00926386" w:rsidRPr="00BD2186" w:rsidRDefault="00926386" w:rsidP="0092638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2186">
              <w:rPr>
                <w:rFonts w:ascii="Arial" w:hAnsi="Arial" w:cs="Arial"/>
                <w:b/>
                <w:sz w:val="28"/>
                <w:szCs w:val="24"/>
              </w:rPr>
              <w:t>SEGUNDA</w:t>
            </w:r>
          </w:p>
        </w:tc>
        <w:tc>
          <w:tcPr>
            <w:tcW w:w="8930" w:type="dxa"/>
            <w:gridSpan w:val="2"/>
            <w:shd w:val="clear" w:color="auto" w:fill="DAEEF3" w:themeFill="accent5" w:themeFillTint="33"/>
          </w:tcPr>
          <w:p w:rsidR="00926386" w:rsidRPr="00BD2186" w:rsidRDefault="00926386" w:rsidP="0092638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2186">
              <w:rPr>
                <w:rFonts w:ascii="Arial" w:hAnsi="Arial" w:cs="Arial"/>
                <w:b/>
                <w:sz w:val="28"/>
                <w:szCs w:val="24"/>
              </w:rPr>
              <w:t>TERÇA</w:t>
            </w:r>
          </w:p>
        </w:tc>
      </w:tr>
      <w:tr w:rsidR="00926386" w:rsidRPr="003579AD" w:rsidTr="00BD2186">
        <w:tc>
          <w:tcPr>
            <w:tcW w:w="1986" w:type="dxa"/>
            <w:shd w:val="clear" w:color="auto" w:fill="FDE9D9" w:themeFill="accent6" w:themeFillTint="33"/>
          </w:tcPr>
          <w:p w:rsidR="00926386" w:rsidRPr="003579AD" w:rsidRDefault="00926386" w:rsidP="00295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926386" w:rsidRPr="003579AD" w:rsidRDefault="00926386" w:rsidP="0079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926386" w:rsidRPr="003579AD" w:rsidRDefault="009263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 xml:space="preserve">8h às </w:t>
            </w:r>
          </w:p>
          <w:p w:rsidR="00926386" w:rsidRDefault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11h20</w:t>
            </w:r>
            <w:r w:rsidR="00926386" w:rsidRPr="003579AD">
              <w:rPr>
                <w:rFonts w:ascii="Arial" w:hAnsi="Arial" w:cs="Arial"/>
                <w:sz w:val="24"/>
                <w:szCs w:val="24"/>
              </w:rPr>
              <w:t>mim</w:t>
            </w:r>
          </w:p>
          <w:p w:rsidR="00197962" w:rsidRPr="001456B0" w:rsidRDefault="0019796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456B0">
              <w:rPr>
                <w:rFonts w:ascii="Arial" w:hAnsi="Arial" w:cs="Arial"/>
                <w:color w:val="0070C0"/>
                <w:sz w:val="24"/>
                <w:szCs w:val="24"/>
              </w:rPr>
              <w:t>(Início das aulas em 23/05)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926386" w:rsidRDefault="009263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Obrigatória Geral</w:t>
            </w:r>
            <w:r w:rsidRPr="003579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34739" w:rsidRDefault="009263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Seminário de Pesquisa</w:t>
            </w:r>
            <w:r w:rsidR="00BD2186">
              <w:rPr>
                <w:rFonts w:ascii="Arial" w:hAnsi="Arial" w:cs="Arial"/>
                <w:sz w:val="24"/>
                <w:szCs w:val="24"/>
              </w:rPr>
              <w:t xml:space="preserve"> (60h – 4 </w:t>
            </w:r>
            <w:r w:rsidRPr="003579AD">
              <w:rPr>
                <w:rFonts w:ascii="Arial" w:hAnsi="Arial" w:cs="Arial"/>
                <w:sz w:val="24"/>
                <w:szCs w:val="24"/>
              </w:rPr>
              <w:t>créditos</w:t>
            </w:r>
            <w:r w:rsidR="00A749E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26386" w:rsidRPr="003579AD" w:rsidRDefault="0044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(turma I</w:t>
            </w:r>
            <w:r w:rsidR="00926386" w:rsidRPr="003579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34739" w:rsidRDefault="009263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José Jackson Reis dos Santos</w:t>
            </w:r>
            <w:r w:rsidR="0001245E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01245E" w:rsidRPr="00AF57A9">
              <w:rPr>
                <w:rFonts w:ascii="Arial" w:hAnsi="Arial" w:cs="Arial"/>
                <w:sz w:val="24"/>
                <w:szCs w:val="24"/>
              </w:rPr>
              <w:t>Maria Iza Pinto de Amorim Leite</w:t>
            </w:r>
          </w:p>
          <w:p w:rsidR="0001245E" w:rsidRDefault="00441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(turma II</w:t>
            </w:r>
            <w:r w:rsidRPr="003579A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629B8" w:rsidRPr="003579AD" w:rsidRDefault="00797F6B" w:rsidP="001979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797F6B">
              <w:rPr>
                <w:rFonts w:ascii="Arial" w:hAnsi="Arial" w:cs="Arial"/>
              </w:rPr>
              <w:t>Silvia Regina Marques Jardim/</w:t>
            </w:r>
            <w:r w:rsidR="0001245E" w:rsidRPr="003579AD">
              <w:rPr>
                <w:rFonts w:ascii="Arial" w:hAnsi="Arial" w:cs="Arial"/>
              </w:rPr>
              <w:t>Benedito Eugênio Gonçalves</w:t>
            </w:r>
          </w:p>
        </w:tc>
      </w:tr>
      <w:tr w:rsidR="00BD2186" w:rsidRPr="003579AD" w:rsidTr="00BD2186">
        <w:tc>
          <w:tcPr>
            <w:tcW w:w="1986" w:type="dxa"/>
            <w:vMerge w:val="restart"/>
            <w:shd w:val="clear" w:color="auto" w:fill="FDE9D9" w:themeFill="accent6" w:themeFillTint="33"/>
          </w:tcPr>
          <w:p w:rsidR="002951FA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1FA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14h às 17h20mim</w:t>
            </w:r>
          </w:p>
          <w:p w:rsidR="00BD2186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a definir</w:t>
            </w:r>
          </w:p>
          <w:p w:rsidR="00197962" w:rsidRPr="003579AD" w:rsidRDefault="00197962" w:rsidP="00295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(Início das aulas em 05/06)</w:t>
            </w:r>
          </w:p>
        </w:tc>
        <w:tc>
          <w:tcPr>
            <w:tcW w:w="3969" w:type="dxa"/>
            <w:vMerge w:val="restart"/>
            <w:shd w:val="clear" w:color="auto" w:fill="FDE9D9" w:themeFill="accent6" w:themeFillTint="33"/>
          </w:tcPr>
          <w:p w:rsidR="002951FA" w:rsidRDefault="002951FA" w:rsidP="002951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1FA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Obrigatória Geral</w:t>
            </w:r>
            <w:r w:rsidRPr="003579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951FA" w:rsidRPr="00E54632" w:rsidRDefault="002951FA" w:rsidP="002951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4632">
              <w:rPr>
                <w:rFonts w:ascii="Arial" w:hAnsi="Arial" w:cs="Arial"/>
                <w:b/>
                <w:sz w:val="24"/>
                <w:szCs w:val="24"/>
              </w:rPr>
              <w:t>Pesquisa e ensino</w:t>
            </w:r>
          </w:p>
          <w:p w:rsidR="002951FA" w:rsidRPr="003579AD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(60h – 4 créditos)</w:t>
            </w:r>
          </w:p>
          <w:p w:rsidR="002951FA" w:rsidRPr="003579AD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186" w:rsidRPr="003579AD" w:rsidRDefault="002951FA" w:rsidP="002951FA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Benedito Eugênio Gonçalves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51FA" w:rsidRDefault="002951FA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186" w:rsidRDefault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14h às 17h20mim</w:t>
            </w:r>
          </w:p>
          <w:p w:rsidR="00BD2186" w:rsidRDefault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a definir</w:t>
            </w:r>
          </w:p>
          <w:p w:rsidR="00197962" w:rsidRPr="003579AD" w:rsidRDefault="00197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(Início das aulas em 23/05)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BD2186" w:rsidRPr="003579AD" w:rsidRDefault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Obrigatória Linha 1:</w:t>
            </w:r>
          </w:p>
          <w:p w:rsidR="00BD2186" w:rsidRDefault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Ensino e Organização do trabalho pedagógico na escola</w:t>
            </w:r>
          </w:p>
          <w:p w:rsidR="00BD2186" w:rsidRPr="003579AD" w:rsidRDefault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 xml:space="preserve">(60h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579AD">
              <w:rPr>
                <w:rFonts w:ascii="Arial" w:hAnsi="Arial" w:cs="Arial"/>
                <w:sz w:val="24"/>
                <w:szCs w:val="24"/>
              </w:rPr>
              <w:t>créditos)</w:t>
            </w:r>
          </w:p>
          <w:p w:rsidR="00BD2186" w:rsidRPr="003579AD" w:rsidRDefault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Fátima Moraes Garcia</w:t>
            </w:r>
          </w:p>
          <w:p w:rsidR="00BD2186" w:rsidRPr="003579AD" w:rsidRDefault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Sandra Márcia Pereira</w:t>
            </w:r>
          </w:p>
        </w:tc>
      </w:tr>
      <w:tr w:rsidR="00BD2186" w:rsidRPr="003579AD" w:rsidTr="00BD2186">
        <w:tc>
          <w:tcPr>
            <w:tcW w:w="1986" w:type="dxa"/>
            <w:vMerge/>
            <w:shd w:val="clear" w:color="auto" w:fill="FDE9D9" w:themeFill="accent6" w:themeFillTint="33"/>
          </w:tcPr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2951FA" w:rsidRDefault="002951FA" w:rsidP="00BD218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2186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14h às 17h20mim</w:t>
            </w:r>
          </w:p>
          <w:p w:rsidR="00BD2186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a definir</w:t>
            </w:r>
          </w:p>
          <w:p w:rsidR="00197962" w:rsidRPr="003579AD" w:rsidRDefault="00197962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(Início das aulas em 23/05)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Obrigatória Linha 2</w:t>
            </w:r>
            <w:r w:rsidRPr="003579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D2186" w:rsidRPr="003579AD" w:rsidRDefault="00BD2186" w:rsidP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 xml:space="preserve">Tópicos teóricos e metodológicos no Ensino de Ciências e Matemática </w:t>
            </w:r>
          </w:p>
          <w:p w:rsidR="00BD2186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(60h – 4 créditos)</w:t>
            </w:r>
          </w:p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>Gabriele Marisco / Maria Deusa / Wagner José Duarte</w:t>
            </w:r>
          </w:p>
        </w:tc>
      </w:tr>
      <w:tr w:rsidR="00BD2186" w:rsidRPr="003579AD" w:rsidTr="00BD2186">
        <w:tc>
          <w:tcPr>
            <w:tcW w:w="1986" w:type="dxa"/>
            <w:shd w:val="clear" w:color="auto" w:fill="FDE9D9" w:themeFill="accent6" w:themeFillTint="33"/>
          </w:tcPr>
          <w:p w:rsidR="00BD2186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às 21h3</w:t>
            </w:r>
            <w:r w:rsidRPr="003579AD">
              <w:rPr>
                <w:rFonts w:ascii="Arial" w:hAnsi="Arial" w:cs="Arial"/>
                <w:sz w:val="24"/>
                <w:szCs w:val="24"/>
              </w:rPr>
              <w:t>0mim</w:t>
            </w:r>
          </w:p>
          <w:p w:rsidR="00197962" w:rsidRPr="003579AD" w:rsidRDefault="00197962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(Início das aulas em 22/05)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BD2186" w:rsidRPr="003579AD" w:rsidRDefault="00BD2186" w:rsidP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Optativa:</w:t>
            </w:r>
          </w:p>
          <w:p w:rsidR="00BD2186" w:rsidRPr="003579AD" w:rsidRDefault="00BD2186" w:rsidP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 xml:space="preserve">Letramento e Ensino </w:t>
            </w:r>
          </w:p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(45h – 3</w:t>
            </w:r>
            <w:r w:rsidRPr="003579AD">
              <w:rPr>
                <w:rFonts w:ascii="Arial" w:hAnsi="Arial" w:cs="Arial"/>
                <w:sz w:val="24"/>
                <w:szCs w:val="24"/>
              </w:rPr>
              <w:t xml:space="preserve"> créditos)</w:t>
            </w:r>
          </w:p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Aparecida Pacheco</w:t>
            </w:r>
            <w:r w:rsidRPr="003579AD">
              <w:rPr>
                <w:rFonts w:ascii="Arial" w:hAnsi="Arial" w:cs="Arial"/>
                <w:sz w:val="24"/>
                <w:szCs w:val="24"/>
              </w:rPr>
              <w:t xml:space="preserve"> Gusmão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D2186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às 21h3</w:t>
            </w:r>
            <w:r w:rsidRPr="003579AD">
              <w:rPr>
                <w:rFonts w:ascii="Arial" w:hAnsi="Arial" w:cs="Arial"/>
                <w:sz w:val="24"/>
                <w:szCs w:val="24"/>
              </w:rPr>
              <w:t>0mim</w:t>
            </w:r>
          </w:p>
          <w:p w:rsidR="00197962" w:rsidRPr="003579AD" w:rsidRDefault="00197962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(Início das aulas em 23/05)</w:t>
            </w:r>
          </w:p>
        </w:tc>
        <w:tc>
          <w:tcPr>
            <w:tcW w:w="7088" w:type="dxa"/>
            <w:shd w:val="clear" w:color="auto" w:fill="DAEEF3" w:themeFill="accent5" w:themeFillTint="33"/>
          </w:tcPr>
          <w:p w:rsidR="00BD2186" w:rsidRPr="003579AD" w:rsidRDefault="00BD2186" w:rsidP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 xml:space="preserve">Optativas: </w:t>
            </w:r>
          </w:p>
          <w:p w:rsidR="00BD2186" w:rsidRDefault="00BD2186" w:rsidP="00BD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9AD">
              <w:rPr>
                <w:rFonts w:ascii="Arial" w:hAnsi="Arial" w:cs="Arial"/>
                <w:b/>
                <w:sz w:val="24"/>
                <w:szCs w:val="24"/>
              </w:rPr>
              <w:t>Tópicos especiais: epistemologia dos afetos</w:t>
            </w:r>
          </w:p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 w:rsidRPr="003579AD">
              <w:rPr>
                <w:rFonts w:ascii="Arial" w:hAnsi="Arial" w:cs="Arial"/>
                <w:sz w:val="24"/>
                <w:szCs w:val="24"/>
              </w:rPr>
              <w:t xml:space="preserve"> (30h – 2 créditos)</w:t>
            </w:r>
          </w:p>
          <w:p w:rsidR="00BD2186" w:rsidRPr="003579AD" w:rsidRDefault="00BD2186" w:rsidP="00BD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Suely de O. Souz</w:t>
            </w:r>
            <w:r w:rsidRPr="003579A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8A5CAF" w:rsidRPr="00BD2186" w:rsidRDefault="008A5CAF" w:rsidP="00BD2186">
      <w:pPr>
        <w:jc w:val="both"/>
        <w:rPr>
          <w:b/>
          <w:color w:val="FF0000"/>
          <w:sz w:val="32"/>
        </w:rPr>
      </w:pPr>
      <w:bookmarkStart w:id="0" w:name="_GoBack"/>
      <w:bookmarkEnd w:id="0"/>
    </w:p>
    <w:sectPr w:rsidR="008A5CAF" w:rsidRPr="00BD2186" w:rsidSect="00BD2186">
      <w:headerReference w:type="default" r:id="rId8"/>
      <w:pgSz w:w="16838" w:h="11906" w:orient="landscape"/>
      <w:pgMar w:top="426" w:right="1417" w:bottom="1701" w:left="1417" w:header="41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CD" w:rsidRDefault="00E161CD" w:rsidP="003579AD">
      <w:pPr>
        <w:spacing w:after="0" w:line="240" w:lineRule="auto"/>
      </w:pPr>
      <w:r>
        <w:separator/>
      </w:r>
    </w:p>
  </w:endnote>
  <w:endnote w:type="continuationSeparator" w:id="1">
    <w:p w:rsidR="00E161CD" w:rsidRDefault="00E161CD" w:rsidP="003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CD" w:rsidRDefault="00E161CD" w:rsidP="003579AD">
      <w:pPr>
        <w:spacing w:after="0" w:line="240" w:lineRule="auto"/>
      </w:pPr>
      <w:r>
        <w:separator/>
      </w:r>
    </w:p>
  </w:footnote>
  <w:footnote w:type="continuationSeparator" w:id="1">
    <w:p w:rsidR="00E161CD" w:rsidRDefault="00E161CD" w:rsidP="0035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9B8" w:rsidRDefault="00BD2186" w:rsidP="002629B8">
    <w:pPr>
      <w:pStyle w:val="Ttulo4"/>
      <w:overflowPunct w:val="0"/>
      <w:autoSpaceDE w:val="0"/>
      <w:spacing w:before="0" w:after="0"/>
      <w:ind w:left="0" w:firstLine="0"/>
      <w:jc w:val="center"/>
      <w:textAlignment w:val="baseline"/>
      <w:rPr>
        <w:b w:val="0"/>
        <w:color w:val="333300"/>
        <w:sz w:val="18"/>
        <w:szCs w:val="1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12700</wp:posOffset>
          </wp:positionV>
          <wp:extent cx="701040" cy="996877"/>
          <wp:effectExtent l="19050" t="19050" r="22860" b="133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76" cy="1003328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  <w:color w:val="333300"/>
        <w:sz w:val="18"/>
        <w:szCs w:val="18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7771765</wp:posOffset>
          </wp:positionH>
          <wp:positionV relativeFrom="paragraph">
            <wp:posOffset>12700</wp:posOffset>
          </wp:positionV>
          <wp:extent cx="1176020" cy="640080"/>
          <wp:effectExtent l="0" t="0" r="508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629B8">
      <w:rPr>
        <w:color w:val="333300"/>
        <w:sz w:val="24"/>
        <w:szCs w:val="24"/>
      </w:rPr>
      <w:t>UNIVERSIDADE ESTADUAL DO SUDOESTE DA BAHIA – UESB</w:t>
    </w:r>
  </w:p>
  <w:p w:rsidR="002629B8" w:rsidRDefault="0096487A" w:rsidP="002629B8">
    <w:pPr>
      <w:pStyle w:val="Ttulo4"/>
      <w:overflowPunct w:val="0"/>
      <w:autoSpaceDE w:val="0"/>
      <w:spacing w:before="0" w:after="0"/>
      <w:ind w:left="0" w:firstLine="0"/>
      <w:jc w:val="center"/>
      <w:textAlignment w:val="baseline"/>
      <w:rPr>
        <w:sz w:val="18"/>
        <w:szCs w:val="18"/>
      </w:rPr>
    </w:pPr>
    <w:r>
      <w:rPr>
        <w:b w:val="0"/>
        <w:color w:val="333300"/>
        <w:sz w:val="18"/>
        <w:szCs w:val="18"/>
      </w:rPr>
      <w:t>Credenciada</w:t>
    </w:r>
    <w:r w:rsidR="002629B8">
      <w:rPr>
        <w:b w:val="0"/>
        <w:color w:val="333300"/>
        <w:sz w:val="18"/>
        <w:szCs w:val="18"/>
      </w:rPr>
      <w:t xml:space="preserve"> pelo Decreto Estadual N° 9.996, de 02.05.2006</w:t>
    </w:r>
  </w:p>
  <w:p w:rsidR="002629B8" w:rsidRPr="00FB6D88" w:rsidRDefault="002629B8" w:rsidP="002629B8">
    <w:pPr>
      <w:suppressLineNumbers/>
      <w:tabs>
        <w:tab w:val="left" w:pos="2702"/>
      </w:tabs>
      <w:snapToGri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B6D88">
      <w:rPr>
        <w:rFonts w:ascii="Times New Roman" w:hAnsi="Times New Roman"/>
        <w:sz w:val="24"/>
        <w:szCs w:val="24"/>
      </w:rPr>
      <w:t>PROGRAMA DE PÓS-GRADUAÇÃO EM ENSINO – PPGEN</w:t>
    </w:r>
  </w:p>
  <w:p w:rsidR="002629B8" w:rsidRPr="00FB6D88" w:rsidRDefault="002629B8" w:rsidP="002629B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B6D88">
      <w:rPr>
        <w:rFonts w:ascii="Times New Roman" w:hAnsi="Times New Roman"/>
        <w:sz w:val="24"/>
        <w:szCs w:val="24"/>
      </w:rPr>
      <w:t>MESTRADO ACADÊMICO EM ENSINO</w:t>
    </w:r>
  </w:p>
  <w:p w:rsidR="002629B8" w:rsidRPr="00A34739" w:rsidRDefault="002629B8" w:rsidP="00A3473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B6D88">
      <w:rPr>
        <w:rFonts w:ascii="Times New Roman" w:hAnsi="Times New Roman"/>
        <w:sz w:val="24"/>
        <w:szCs w:val="24"/>
      </w:rPr>
      <w:t>Área de Concentração: Educação Básica</w:t>
    </w:r>
    <w:r w:rsidR="00BD2186" w:rsidRPr="00BD2186">
      <w:rPr>
        <w:rFonts w:ascii="Arial" w:hAnsi="Arial" w:cs="Arial"/>
        <w:b/>
        <w:sz w:val="28"/>
        <w:szCs w:val="32"/>
      </w:rPr>
      <w:tab/>
    </w:r>
  </w:p>
  <w:p w:rsidR="002629B8" w:rsidRPr="00BD2186" w:rsidRDefault="002629B8" w:rsidP="002629B8">
    <w:pPr>
      <w:pStyle w:val="Cabealho"/>
      <w:jc w:val="center"/>
      <w:rPr>
        <w:rFonts w:ascii="Arial" w:hAnsi="Arial" w:cs="Arial"/>
        <w:b/>
        <w:sz w:val="28"/>
        <w:szCs w:val="32"/>
      </w:rPr>
    </w:pPr>
    <w:r w:rsidRPr="00BD2186">
      <w:rPr>
        <w:rFonts w:ascii="Arial" w:hAnsi="Arial" w:cs="Arial"/>
        <w:b/>
        <w:sz w:val="28"/>
        <w:szCs w:val="32"/>
      </w:rPr>
      <w:t>DISCIPLINAS, DOCENTES E HORÁRIOS</w:t>
    </w:r>
  </w:p>
  <w:p w:rsidR="002629B8" w:rsidRPr="00BD2186" w:rsidRDefault="002951FA" w:rsidP="002629B8">
    <w:pPr>
      <w:pStyle w:val="Cabealho"/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2017.1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386"/>
    <w:rsid w:val="0001245E"/>
    <w:rsid w:val="00075FC6"/>
    <w:rsid w:val="000D43A4"/>
    <w:rsid w:val="001327C8"/>
    <w:rsid w:val="001456B0"/>
    <w:rsid w:val="00173AFB"/>
    <w:rsid w:val="00197962"/>
    <w:rsid w:val="001A18A9"/>
    <w:rsid w:val="002501FF"/>
    <w:rsid w:val="002629B8"/>
    <w:rsid w:val="002951FA"/>
    <w:rsid w:val="00337264"/>
    <w:rsid w:val="003579AD"/>
    <w:rsid w:val="00411F2F"/>
    <w:rsid w:val="00441DCF"/>
    <w:rsid w:val="004B774D"/>
    <w:rsid w:val="004E4642"/>
    <w:rsid w:val="00516F7E"/>
    <w:rsid w:val="00571F32"/>
    <w:rsid w:val="0061234F"/>
    <w:rsid w:val="006D4448"/>
    <w:rsid w:val="007600C0"/>
    <w:rsid w:val="00797F6B"/>
    <w:rsid w:val="00892683"/>
    <w:rsid w:val="008A5CAF"/>
    <w:rsid w:val="008F0E26"/>
    <w:rsid w:val="00926386"/>
    <w:rsid w:val="0096487A"/>
    <w:rsid w:val="00993F8E"/>
    <w:rsid w:val="00A34739"/>
    <w:rsid w:val="00A749EB"/>
    <w:rsid w:val="00A77906"/>
    <w:rsid w:val="00AF57A9"/>
    <w:rsid w:val="00B423CA"/>
    <w:rsid w:val="00B75250"/>
    <w:rsid w:val="00BD2186"/>
    <w:rsid w:val="00BD7A47"/>
    <w:rsid w:val="00C21AEF"/>
    <w:rsid w:val="00C321DD"/>
    <w:rsid w:val="00C758B0"/>
    <w:rsid w:val="00C974AC"/>
    <w:rsid w:val="00CB53E3"/>
    <w:rsid w:val="00D64D3D"/>
    <w:rsid w:val="00E161CD"/>
    <w:rsid w:val="00E54632"/>
    <w:rsid w:val="00FA3A58"/>
    <w:rsid w:val="00FD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32"/>
  </w:style>
  <w:style w:type="paragraph" w:styleId="Ttulo4">
    <w:name w:val="heading 4"/>
    <w:basedOn w:val="Normal"/>
    <w:next w:val="Normal"/>
    <w:link w:val="Ttulo4Char"/>
    <w:qFormat/>
    <w:rsid w:val="002629B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7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9AD"/>
  </w:style>
  <w:style w:type="paragraph" w:styleId="Rodap">
    <w:name w:val="footer"/>
    <w:basedOn w:val="Normal"/>
    <w:link w:val="RodapChar"/>
    <w:uiPriority w:val="99"/>
    <w:unhideWhenUsed/>
    <w:rsid w:val="00357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9AD"/>
  </w:style>
  <w:style w:type="character" w:styleId="Hyperlink">
    <w:name w:val="Hyperlink"/>
    <w:basedOn w:val="Fontepargpadro"/>
    <w:uiPriority w:val="99"/>
    <w:semiHidden/>
    <w:unhideWhenUsed/>
    <w:rsid w:val="00AF57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629B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B82D-3C45-40B4-A42C-E2DD6D0A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2017-05-18T17:02:00Z</cp:lastPrinted>
  <dcterms:created xsi:type="dcterms:W3CDTF">2017-07-06T18:59:00Z</dcterms:created>
  <dcterms:modified xsi:type="dcterms:W3CDTF">2017-07-06T18:59:00Z</dcterms:modified>
</cp:coreProperties>
</file>