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6AAC" w:rsidRDefault="00D8660C" w:rsidP="00F972F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ANEXO B – NORMATIVA </w:t>
      </w:r>
      <w:proofErr w:type="gramStart"/>
      <w:r>
        <w:rPr>
          <w:rFonts w:ascii="Times New Roman" w:eastAsia="Times New Roman" w:hAnsi="Times New Roman"/>
          <w:sz w:val="24"/>
        </w:rPr>
        <w:t>PPGeo</w:t>
      </w:r>
      <w:proofErr w:type="gramEnd"/>
      <w:r w:rsidR="00F972F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-Uesb - 04/ 2017</w:t>
      </w:r>
    </w:p>
    <w:p w:rsidR="001C6AAC" w:rsidRDefault="001C6AAC">
      <w:pPr>
        <w:spacing w:line="274" w:lineRule="exact"/>
        <w:rPr>
          <w:rFonts w:ascii="Times New Roman" w:eastAsia="Times New Roman" w:hAnsi="Times New Roman"/>
        </w:rPr>
      </w:pPr>
    </w:p>
    <w:p w:rsidR="001C6AAC" w:rsidRDefault="00D8660C" w:rsidP="00F972F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PLANO DE ATIVIDADES DO ESTÁGIO DOCÊNCIA</w:t>
      </w:r>
    </w:p>
    <w:p w:rsidR="009A629A" w:rsidRDefault="009A629A" w:rsidP="00F972F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9A629A" w:rsidRDefault="009A629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NOME DO DISCENTE _________________________________________________</w:t>
      </w:r>
    </w:p>
    <w:p w:rsidR="001C6AAC" w:rsidRDefault="00D8660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EMENTA DA DISCIPLINA DA GRADUAÇÃO</w:t>
      </w:r>
    </w:p>
    <w:p w:rsidR="00F71DDE" w:rsidRDefault="00F71DD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B761DE" w:rsidRDefault="00B761DE" w:rsidP="00F972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F972FB" w:rsidRDefault="00F972FB" w:rsidP="00F972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OBJETIVO </w:t>
      </w:r>
    </w:p>
    <w:p w:rsidR="00B761DE" w:rsidRDefault="00B761DE" w:rsidP="00F972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C6AAC" w:rsidRDefault="001C6AAC">
      <w:pPr>
        <w:spacing w:line="162" w:lineRule="exact"/>
        <w:rPr>
          <w:rFonts w:ascii="Times New Roman" w:eastAsia="Times New Roman" w:hAnsi="Times New Roman"/>
        </w:rPr>
      </w:pPr>
    </w:p>
    <w:p w:rsidR="001C6AAC" w:rsidRDefault="00D8660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ATIVIDADES A SEREM ACOMPANHADAS E DE RESPONSABILIDADE DO PROFESSOR DA</w:t>
      </w:r>
    </w:p>
    <w:p w:rsidR="001C6AAC" w:rsidRDefault="00D8660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DISCIPLINA</w:t>
      </w:r>
    </w:p>
    <w:p w:rsidR="00D44200" w:rsidRDefault="00D44200">
      <w:pPr>
        <w:spacing w:line="216" w:lineRule="exact"/>
        <w:rPr>
          <w:rFonts w:ascii="Times New Roman" w:eastAsia="Times New Roman" w:hAnsi="Times New Roman"/>
        </w:rPr>
      </w:pPr>
    </w:p>
    <w:p w:rsidR="00D44200" w:rsidRDefault="00D44200">
      <w:pPr>
        <w:spacing w:line="216" w:lineRule="exact"/>
        <w:rPr>
          <w:rFonts w:ascii="Times New Roman" w:eastAsia="Times New Roman" w:hAnsi="Times New Roman"/>
        </w:rPr>
      </w:pPr>
    </w:p>
    <w:tbl>
      <w:tblPr>
        <w:tblStyle w:val="Tabelacomgrade"/>
        <w:tblW w:w="10173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1746"/>
        <w:gridCol w:w="5398"/>
        <w:gridCol w:w="3029"/>
      </w:tblGrid>
      <w:tr w:rsidR="00AD5B49" w:rsidRPr="00D44200" w:rsidTr="00C2711C">
        <w:tc>
          <w:tcPr>
            <w:tcW w:w="1384" w:type="dxa"/>
          </w:tcPr>
          <w:p w:rsidR="00AD5B49" w:rsidRPr="0059199E" w:rsidRDefault="00051F43" w:rsidP="00C822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</w:t>
            </w:r>
            <w:r w:rsidR="00AD5B49" w:rsidRPr="0059199E">
              <w:rPr>
                <w:rFonts w:ascii="Arial" w:hAnsi="Arial" w:cs="Arial"/>
              </w:rPr>
              <w:t>20</w:t>
            </w:r>
            <w:r w:rsidR="00046B1D">
              <w:rPr>
                <w:rFonts w:ascii="Arial" w:hAnsi="Arial" w:cs="Arial"/>
              </w:rPr>
              <w:t>2</w:t>
            </w:r>
            <w:r w:rsidR="00C82255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AD5B49" w:rsidRPr="0059199E" w:rsidRDefault="00046B1D" w:rsidP="00C271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Atividade </w:t>
            </w:r>
          </w:p>
        </w:tc>
        <w:tc>
          <w:tcPr>
            <w:tcW w:w="3119" w:type="dxa"/>
          </w:tcPr>
          <w:p w:rsidR="00046B1D" w:rsidRDefault="00046B1D" w:rsidP="00046B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da disciplina</w:t>
            </w:r>
          </w:p>
          <w:p w:rsidR="00AD5B49" w:rsidRPr="0059199E" w:rsidRDefault="00AD5B49" w:rsidP="00C271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D5B49" w:rsidRPr="00D44200" w:rsidTr="00C2711C">
        <w:tc>
          <w:tcPr>
            <w:tcW w:w="1384" w:type="dxa"/>
          </w:tcPr>
          <w:p w:rsidR="00AD5B49" w:rsidRPr="0059199E" w:rsidRDefault="00051F43" w:rsidP="00C822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</w:t>
            </w:r>
            <w:r w:rsidRPr="0059199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C82255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AD5B49" w:rsidRPr="0059199E" w:rsidRDefault="00AD5B49" w:rsidP="00C271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46B1D" w:rsidRDefault="00046B1D" w:rsidP="00046B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da disciplina</w:t>
            </w:r>
          </w:p>
          <w:p w:rsidR="00AD5B49" w:rsidRPr="0059199E" w:rsidRDefault="00AD5B49" w:rsidP="00C271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D5B49" w:rsidRPr="00D44200" w:rsidTr="00C2711C">
        <w:tc>
          <w:tcPr>
            <w:tcW w:w="1384" w:type="dxa"/>
          </w:tcPr>
          <w:p w:rsidR="00AD5B49" w:rsidRPr="0059199E" w:rsidRDefault="00051F43" w:rsidP="00C822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</w:t>
            </w:r>
            <w:r w:rsidRPr="0059199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C82255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C41CA6" w:rsidRPr="0059199E" w:rsidRDefault="00C41CA6" w:rsidP="00797E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46B1D" w:rsidRDefault="00046B1D" w:rsidP="00046B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da disciplina</w:t>
            </w:r>
          </w:p>
          <w:p w:rsidR="00AD5B49" w:rsidRPr="00D44200" w:rsidRDefault="00AD5B49" w:rsidP="00C271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D5B49" w:rsidRPr="00D44200" w:rsidTr="00C2711C">
        <w:tc>
          <w:tcPr>
            <w:tcW w:w="1384" w:type="dxa"/>
          </w:tcPr>
          <w:p w:rsidR="00AD5B49" w:rsidRPr="00D44200" w:rsidRDefault="00051F43" w:rsidP="00C822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</w:t>
            </w:r>
            <w:r w:rsidRPr="0059199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C82255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AD5B49" w:rsidRPr="00D44200" w:rsidRDefault="00AD5B49" w:rsidP="00C271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46B1D" w:rsidRDefault="00046B1D" w:rsidP="00046B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da disciplina</w:t>
            </w:r>
          </w:p>
          <w:p w:rsidR="00AD5B49" w:rsidRPr="00D44200" w:rsidRDefault="00AD5B49" w:rsidP="00C271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D5B49" w:rsidRPr="00D44200" w:rsidTr="00C2711C">
        <w:tc>
          <w:tcPr>
            <w:tcW w:w="1384" w:type="dxa"/>
          </w:tcPr>
          <w:p w:rsidR="00AD5B49" w:rsidRPr="00D44200" w:rsidRDefault="00051F43" w:rsidP="00C822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</w:t>
            </w:r>
            <w:r w:rsidRPr="0059199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C82255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AD5B49" w:rsidRPr="00D44200" w:rsidRDefault="00AD5B49" w:rsidP="00C271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46B1D" w:rsidRDefault="00046B1D" w:rsidP="00046B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da disciplina</w:t>
            </w:r>
          </w:p>
          <w:p w:rsidR="00AD5B49" w:rsidRPr="00D44200" w:rsidRDefault="00AD5B49" w:rsidP="00C271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46B1D" w:rsidRPr="00D44200" w:rsidTr="00C2711C">
        <w:tc>
          <w:tcPr>
            <w:tcW w:w="1384" w:type="dxa"/>
          </w:tcPr>
          <w:p w:rsidR="00046B1D" w:rsidRPr="00D44200" w:rsidRDefault="00046B1D" w:rsidP="003B45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46B1D" w:rsidRPr="00D44200" w:rsidRDefault="00046B1D" w:rsidP="00C271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46B1D" w:rsidRPr="00D44200" w:rsidRDefault="00046B1D" w:rsidP="00EE24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046B1D" w:rsidRPr="00D44200" w:rsidTr="00C2711C">
        <w:tc>
          <w:tcPr>
            <w:tcW w:w="1384" w:type="dxa"/>
          </w:tcPr>
          <w:p w:rsidR="00046B1D" w:rsidRPr="00D44200" w:rsidRDefault="00051F43" w:rsidP="003B45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</w:t>
            </w:r>
            <w:r w:rsidRPr="0059199E">
              <w:rPr>
                <w:rFonts w:ascii="Arial" w:hAnsi="Arial" w:cs="Arial"/>
              </w:rPr>
              <w:t>20</w:t>
            </w:r>
            <w:r w:rsidR="00C82255">
              <w:rPr>
                <w:rFonts w:ascii="Arial" w:hAnsi="Arial" w:cs="Arial"/>
              </w:rPr>
              <w:t>23</w:t>
            </w:r>
          </w:p>
        </w:tc>
        <w:tc>
          <w:tcPr>
            <w:tcW w:w="5670" w:type="dxa"/>
          </w:tcPr>
          <w:p w:rsidR="00046B1D" w:rsidRPr="00D44200" w:rsidRDefault="00046B1D" w:rsidP="00C271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46B1D" w:rsidRPr="00D44200" w:rsidRDefault="00046B1D" w:rsidP="00EE24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046B1D" w:rsidRPr="00D44200" w:rsidTr="00C2711C">
        <w:tc>
          <w:tcPr>
            <w:tcW w:w="1384" w:type="dxa"/>
          </w:tcPr>
          <w:p w:rsidR="00046B1D" w:rsidRPr="00D44200" w:rsidRDefault="00046B1D" w:rsidP="003B45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46B1D" w:rsidRPr="00D44200" w:rsidRDefault="00046B1D" w:rsidP="00C271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46B1D" w:rsidRPr="00D44200" w:rsidRDefault="00046B1D" w:rsidP="00EE24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046B1D" w:rsidRPr="00D44200" w:rsidTr="00C2711C">
        <w:tc>
          <w:tcPr>
            <w:tcW w:w="1384" w:type="dxa"/>
          </w:tcPr>
          <w:p w:rsidR="00046B1D" w:rsidRPr="00D44200" w:rsidRDefault="00046B1D" w:rsidP="00B14E9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46B1D" w:rsidRPr="00D44200" w:rsidRDefault="00046B1D" w:rsidP="00092C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46B1D" w:rsidRPr="00D44200" w:rsidRDefault="00046B1D" w:rsidP="00EE24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046B1D" w:rsidRPr="00D44200" w:rsidTr="00C2711C">
        <w:tc>
          <w:tcPr>
            <w:tcW w:w="1384" w:type="dxa"/>
          </w:tcPr>
          <w:p w:rsidR="00046B1D" w:rsidRPr="00D44200" w:rsidRDefault="00046B1D" w:rsidP="00092C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46B1D" w:rsidRPr="00D44200" w:rsidRDefault="00046B1D" w:rsidP="00092C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46B1D" w:rsidRDefault="00046B1D" w:rsidP="00EE24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DOCENTE </w:t>
            </w:r>
          </w:p>
          <w:p w:rsidR="00046B1D" w:rsidRDefault="00046B1D" w:rsidP="00EE247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046B1D" w:rsidRPr="00D44200" w:rsidTr="00C2711C">
        <w:tc>
          <w:tcPr>
            <w:tcW w:w="1384" w:type="dxa"/>
          </w:tcPr>
          <w:p w:rsidR="00046B1D" w:rsidRPr="00D44200" w:rsidRDefault="00046B1D" w:rsidP="00092C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46B1D" w:rsidRPr="00D44200" w:rsidRDefault="00046B1D" w:rsidP="00C271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46B1D" w:rsidRPr="00D44200" w:rsidRDefault="00046B1D" w:rsidP="00EE24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046B1D" w:rsidRPr="00D44200" w:rsidTr="00C2711C">
        <w:tc>
          <w:tcPr>
            <w:tcW w:w="1384" w:type="dxa"/>
          </w:tcPr>
          <w:p w:rsidR="00046B1D" w:rsidRPr="00D44200" w:rsidRDefault="00046B1D" w:rsidP="00E74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46B1D" w:rsidRPr="00D44200" w:rsidRDefault="00046B1D" w:rsidP="00C271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46B1D" w:rsidRDefault="00046B1D" w:rsidP="00EE247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46B1D" w:rsidRPr="00D44200" w:rsidTr="00C2711C">
        <w:tc>
          <w:tcPr>
            <w:tcW w:w="1384" w:type="dxa"/>
          </w:tcPr>
          <w:p w:rsidR="00046B1D" w:rsidRPr="00D44200" w:rsidRDefault="00046B1D" w:rsidP="00E74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46B1D" w:rsidRPr="00D44200" w:rsidRDefault="00046B1D" w:rsidP="00C271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46B1D" w:rsidRPr="00D44200" w:rsidRDefault="00046B1D" w:rsidP="00EE24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046B1D" w:rsidRPr="00D44200" w:rsidTr="00C2711C">
        <w:tc>
          <w:tcPr>
            <w:tcW w:w="1384" w:type="dxa"/>
          </w:tcPr>
          <w:p w:rsidR="00046B1D" w:rsidRPr="00D44200" w:rsidRDefault="00046B1D" w:rsidP="00092C3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670" w:type="dxa"/>
          </w:tcPr>
          <w:p w:rsidR="00046B1D" w:rsidRPr="00D44200" w:rsidRDefault="00046B1D" w:rsidP="00C2711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046B1D" w:rsidRPr="00D44200" w:rsidRDefault="00046B1D" w:rsidP="00EE24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046B1D" w:rsidRPr="00D44200" w:rsidTr="00C2711C">
        <w:tc>
          <w:tcPr>
            <w:tcW w:w="1384" w:type="dxa"/>
          </w:tcPr>
          <w:p w:rsidR="00046B1D" w:rsidRPr="00D44200" w:rsidRDefault="00046B1D" w:rsidP="00E74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46B1D" w:rsidRPr="00D44200" w:rsidRDefault="00046B1D" w:rsidP="00C271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46B1D" w:rsidRPr="00D44200" w:rsidRDefault="00046B1D" w:rsidP="00C271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046B1D" w:rsidRPr="00D44200" w:rsidTr="00C2711C">
        <w:tc>
          <w:tcPr>
            <w:tcW w:w="1384" w:type="dxa"/>
          </w:tcPr>
          <w:p w:rsidR="00046B1D" w:rsidRDefault="00046B1D" w:rsidP="00E7428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670" w:type="dxa"/>
          </w:tcPr>
          <w:p w:rsidR="00046B1D" w:rsidRDefault="00046B1D" w:rsidP="00C41CA6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046B1D" w:rsidRDefault="00046B1D" w:rsidP="00C2711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46B1D" w:rsidRPr="00D44200" w:rsidTr="00C2711C">
        <w:tc>
          <w:tcPr>
            <w:tcW w:w="1384" w:type="dxa"/>
          </w:tcPr>
          <w:p w:rsidR="00046B1D" w:rsidRPr="00D44200" w:rsidRDefault="00046B1D" w:rsidP="00C41C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46B1D" w:rsidRPr="00D44200" w:rsidRDefault="00046B1D" w:rsidP="00C271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46B1D" w:rsidRPr="00D44200" w:rsidRDefault="00046B1D" w:rsidP="00C271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046B1D" w:rsidRPr="00D44200" w:rsidTr="00C2711C">
        <w:tc>
          <w:tcPr>
            <w:tcW w:w="1384" w:type="dxa"/>
          </w:tcPr>
          <w:p w:rsidR="00046B1D" w:rsidRPr="00D44200" w:rsidRDefault="00046B1D" w:rsidP="00C41C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46B1D" w:rsidRPr="00D44200" w:rsidRDefault="00046B1D" w:rsidP="00B258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46B1D" w:rsidRPr="00D44200" w:rsidRDefault="00046B1D" w:rsidP="00C271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</w:tbl>
    <w:p w:rsidR="00D44200" w:rsidRDefault="00D44200">
      <w:pPr>
        <w:spacing w:line="216" w:lineRule="exact"/>
        <w:rPr>
          <w:rFonts w:ascii="Times New Roman" w:eastAsia="Times New Roman" w:hAnsi="Times New Roman"/>
        </w:rPr>
      </w:pPr>
    </w:p>
    <w:p w:rsidR="004D5CE5" w:rsidRDefault="00D8660C">
      <w:pPr>
        <w:spacing w:line="249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ATIVIDADES A SEREM DESENVOLVIDAS E DE RESPONSABILIDADE DO DISCENTE </w:t>
      </w:r>
    </w:p>
    <w:p w:rsidR="004D5CE5" w:rsidRDefault="004D5CE5">
      <w:pPr>
        <w:spacing w:line="249" w:lineRule="auto"/>
        <w:rPr>
          <w:rFonts w:ascii="Arial" w:eastAsia="Times New Roman" w:hAnsi="Arial"/>
          <w:sz w:val="24"/>
        </w:rPr>
      </w:pPr>
    </w:p>
    <w:p w:rsidR="005F58F4" w:rsidRDefault="005F58F4">
      <w:pPr>
        <w:spacing w:line="249" w:lineRule="auto"/>
        <w:rPr>
          <w:rFonts w:ascii="Arial" w:eastAsia="Times New Roman" w:hAnsi="Arial"/>
          <w:sz w:val="24"/>
        </w:rPr>
      </w:pPr>
    </w:p>
    <w:tbl>
      <w:tblPr>
        <w:tblStyle w:val="Tabelacomgrade"/>
        <w:tblW w:w="10173" w:type="dxa"/>
        <w:tblLook w:val="04A0"/>
      </w:tblPr>
      <w:tblGrid>
        <w:gridCol w:w="1384"/>
        <w:gridCol w:w="5670"/>
        <w:gridCol w:w="3119"/>
      </w:tblGrid>
      <w:tr w:rsidR="005F58F4" w:rsidRPr="00D44200" w:rsidTr="005F58F4">
        <w:tc>
          <w:tcPr>
            <w:tcW w:w="1384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5F58F4" w:rsidRPr="00D44200" w:rsidTr="005F58F4">
        <w:tc>
          <w:tcPr>
            <w:tcW w:w="1384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5F58F4" w:rsidRPr="00D44200" w:rsidTr="005F58F4">
        <w:tc>
          <w:tcPr>
            <w:tcW w:w="1384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5F58F4" w:rsidRPr="00D44200" w:rsidTr="005F58F4">
        <w:tc>
          <w:tcPr>
            <w:tcW w:w="1384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5F58F4" w:rsidRPr="00D44200" w:rsidTr="005F58F4">
        <w:tc>
          <w:tcPr>
            <w:tcW w:w="1384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5F58F4" w:rsidRPr="00D44200" w:rsidTr="005F58F4">
        <w:tc>
          <w:tcPr>
            <w:tcW w:w="1384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5F58F4" w:rsidRPr="00D44200" w:rsidTr="005F58F4">
        <w:tc>
          <w:tcPr>
            <w:tcW w:w="1384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5F58F4" w:rsidRPr="00D44200" w:rsidTr="005F58F4">
        <w:tc>
          <w:tcPr>
            <w:tcW w:w="1384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5F58F4" w:rsidRPr="00D44200" w:rsidTr="005F58F4">
        <w:tc>
          <w:tcPr>
            <w:tcW w:w="1384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5F58F4" w:rsidRPr="00D44200" w:rsidTr="005F58F4">
        <w:tc>
          <w:tcPr>
            <w:tcW w:w="1384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670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5F58F4" w:rsidRDefault="005F58F4" w:rsidP="003D54FE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Professor da disciplina </w:t>
            </w:r>
            <w:r>
              <w:rPr>
                <w:rFonts w:ascii="Arial" w:hAnsi="Arial" w:cs="Arial"/>
              </w:rPr>
              <w:lastRenderedPageBreak/>
              <w:t>DISCENTE - MESTRANDO</w:t>
            </w:r>
          </w:p>
        </w:tc>
      </w:tr>
      <w:tr w:rsidR="005F58F4" w:rsidRPr="00D44200" w:rsidTr="005F58F4">
        <w:tc>
          <w:tcPr>
            <w:tcW w:w="1384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F58F4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da disciplina</w:t>
            </w:r>
          </w:p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5F58F4" w:rsidRPr="00D44200" w:rsidTr="005F58F4">
        <w:trPr>
          <w:trHeight w:val="211"/>
        </w:trPr>
        <w:tc>
          <w:tcPr>
            <w:tcW w:w="1384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F58F4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– MESTRANDO</w:t>
            </w:r>
          </w:p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da disciplina</w:t>
            </w:r>
          </w:p>
        </w:tc>
      </w:tr>
      <w:tr w:rsidR="005F58F4" w:rsidRPr="00D44200" w:rsidTr="005F58F4">
        <w:trPr>
          <w:trHeight w:val="211"/>
        </w:trPr>
        <w:tc>
          <w:tcPr>
            <w:tcW w:w="1384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F58F4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da disciplina</w:t>
            </w:r>
          </w:p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5F58F4" w:rsidRPr="00D44200" w:rsidTr="005F58F4">
        <w:tc>
          <w:tcPr>
            <w:tcW w:w="1384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F58F4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da disciplina</w:t>
            </w:r>
          </w:p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5F58F4" w:rsidRPr="00D44200" w:rsidTr="005F58F4">
        <w:tc>
          <w:tcPr>
            <w:tcW w:w="1384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F58F4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da disciplina</w:t>
            </w:r>
          </w:p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  <w:tr w:rsidR="005F58F4" w:rsidRPr="00D44200" w:rsidTr="005F58F4">
        <w:tc>
          <w:tcPr>
            <w:tcW w:w="1384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F58F4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da disciplina</w:t>
            </w:r>
          </w:p>
          <w:p w:rsidR="005F58F4" w:rsidRPr="00D44200" w:rsidRDefault="005F58F4" w:rsidP="003D54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- MESTRANDO</w:t>
            </w:r>
          </w:p>
        </w:tc>
      </w:tr>
    </w:tbl>
    <w:p w:rsidR="005F58F4" w:rsidRDefault="005F58F4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C6AAC" w:rsidRDefault="00D8660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DESCRIÇÃO DO MATERIAL DIDÁTICO QUE SERÁ UTILIZADO</w:t>
      </w:r>
    </w:p>
    <w:p w:rsidR="001C6AAC" w:rsidRDefault="00D8660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Bibliografia que será utilizada.</w:t>
      </w:r>
      <w:r w:rsidR="00FB6A32">
        <w:rPr>
          <w:rFonts w:ascii="Times New Roman" w:eastAsia="Times New Roman" w:hAnsi="Times New Roman"/>
          <w:sz w:val="24"/>
        </w:rPr>
        <w:t xml:space="preserve"> </w:t>
      </w:r>
    </w:p>
    <w:p w:rsidR="001C6AAC" w:rsidRDefault="00D8660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Técnicas utilizadas em sala de aula</w:t>
      </w:r>
      <w:r w:rsidR="00FB6A32">
        <w:rPr>
          <w:rFonts w:ascii="Times New Roman" w:eastAsia="Times New Roman" w:hAnsi="Times New Roman"/>
          <w:sz w:val="24"/>
        </w:rPr>
        <w:t xml:space="preserve"> </w:t>
      </w:r>
    </w:p>
    <w:p w:rsidR="006E6EDD" w:rsidRDefault="006E6EDD" w:rsidP="006E6EDD">
      <w:pPr>
        <w:jc w:val="both"/>
        <w:rPr>
          <w:rFonts w:ascii="Arial" w:hAnsi="Arial"/>
          <w:bCs/>
          <w:sz w:val="22"/>
          <w:szCs w:val="22"/>
        </w:rPr>
      </w:pPr>
      <w:r w:rsidRPr="00115CE4">
        <w:rPr>
          <w:rFonts w:ascii="Arial" w:hAnsi="Arial"/>
          <w:bCs/>
          <w:sz w:val="22"/>
          <w:szCs w:val="22"/>
        </w:rPr>
        <w:t>. Aulas expositivas;</w:t>
      </w:r>
    </w:p>
    <w:p w:rsidR="006E6EDD" w:rsidRDefault="006E6EDD" w:rsidP="006E6EDD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Atividade complementar individual e em grupo. </w:t>
      </w:r>
    </w:p>
    <w:p w:rsidR="006E6EDD" w:rsidRPr="00115CE4" w:rsidRDefault="006E6EDD" w:rsidP="006E6EDD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Leitura e interpretação de texto </w:t>
      </w:r>
    </w:p>
    <w:p w:rsidR="006E6EDD" w:rsidRPr="00115CE4" w:rsidRDefault="006E6EDD" w:rsidP="006E6EDD">
      <w:pPr>
        <w:jc w:val="both"/>
        <w:rPr>
          <w:rFonts w:ascii="Arial" w:hAnsi="Arial"/>
          <w:bCs/>
          <w:sz w:val="22"/>
          <w:szCs w:val="22"/>
        </w:rPr>
      </w:pPr>
      <w:r w:rsidRPr="00115CE4">
        <w:rPr>
          <w:rFonts w:ascii="Arial" w:hAnsi="Arial"/>
          <w:bCs/>
          <w:sz w:val="22"/>
          <w:szCs w:val="22"/>
        </w:rPr>
        <w:t>. Seminários;</w:t>
      </w:r>
    </w:p>
    <w:p w:rsidR="006E6EDD" w:rsidRPr="00115CE4" w:rsidRDefault="006E6EDD" w:rsidP="006E6EDD">
      <w:pPr>
        <w:jc w:val="both"/>
        <w:rPr>
          <w:rFonts w:ascii="Arial" w:hAnsi="Arial"/>
          <w:bCs/>
          <w:sz w:val="22"/>
          <w:szCs w:val="22"/>
        </w:rPr>
      </w:pPr>
      <w:r w:rsidRPr="00115CE4">
        <w:rPr>
          <w:rFonts w:ascii="Arial" w:hAnsi="Arial"/>
          <w:bCs/>
          <w:sz w:val="22"/>
          <w:szCs w:val="22"/>
        </w:rPr>
        <w:t>. Trabalhos de Campo;</w:t>
      </w:r>
    </w:p>
    <w:p w:rsidR="006E6EDD" w:rsidRDefault="006E6EDD" w:rsidP="006E6EDD">
      <w:pPr>
        <w:jc w:val="both"/>
        <w:rPr>
          <w:rFonts w:ascii="Arial" w:hAnsi="Arial"/>
          <w:bCs/>
          <w:sz w:val="22"/>
          <w:szCs w:val="22"/>
        </w:rPr>
      </w:pPr>
      <w:r w:rsidRPr="00115CE4">
        <w:rPr>
          <w:rFonts w:ascii="Arial" w:hAnsi="Arial"/>
          <w:bCs/>
          <w:sz w:val="22"/>
          <w:szCs w:val="22"/>
        </w:rPr>
        <w:t>. Apresentação e discussão de vídeos.</w:t>
      </w:r>
    </w:p>
    <w:p w:rsidR="006E6EDD" w:rsidRDefault="006E6EDD" w:rsidP="006E6EDD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. Exposição fotográfica </w:t>
      </w:r>
    </w:p>
    <w:p w:rsidR="001C6AAC" w:rsidRDefault="001C6AAC">
      <w:pPr>
        <w:spacing w:line="276" w:lineRule="exact"/>
        <w:rPr>
          <w:rFonts w:ascii="Times New Roman" w:eastAsia="Times New Roman" w:hAnsi="Times New Roman"/>
        </w:rPr>
      </w:pPr>
    </w:p>
    <w:p w:rsidR="00B761DE" w:rsidRDefault="00D8660C">
      <w:pPr>
        <w:spacing w:line="0" w:lineRule="atLeast"/>
        <w:ind w:right="1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CARGA HORÁRIA SEMESTRAL CORRESPONDENTE AO ESTÁGIO </w:t>
      </w:r>
    </w:p>
    <w:p w:rsidR="00B761DE" w:rsidRDefault="00B761DE">
      <w:pPr>
        <w:spacing w:line="0" w:lineRule="atLeast"/>
        <w:ind w:right="1700"/>
        <w:rPr>
          <w:rFonts w:ascii="Times New Roman" w:eastAsia="Times New Roman" w:hAnsi="Times New Roman"/>
          <w:sz w:val="24"/>
        </w:rPr>
      </w:pPr>
    </w:p>
    <w:p w:rsidR="001C6AAC" w:rsidRDefault="00D8660C">
      <w:pPr>
        <w:spacing w:line="0" w:lineRule="atLeast"/>
        <w:ind w:right="1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DOCÊNCIA Carga Horária da Disciplina:</w:t>
      </w:r>
      <w:r w:rsidR="00046B1D">
        <w:rPr>
          <w:rFonts w:ascii="Times New Roman" w:eastAsia="Times New Roman" w:hAnsi="Times New Roman"/>
          <w:sz w:val="24"/>
        </w:rPr>
        <w:t xml:space="preserve"> 60h</w:t>
      </w:r>
    </w:p>
    <w:p w:rsidR="00B761DE" w:rsidRDefault="00D8660C" w:rsidP="00B761DE">
      <w:pPr>
        <w:spacing w:line="302" w:lineRule="auto"/>
        <w:ind w:right="135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Carga Horária de Efetivo Exercício Docente: </w:t>
      </w:r>
      <w:r w:rsidR="00046B1D">
        <w:rPr>
          <w:rFonts w:ascii="Times New Roman" w:eastAsia="Times New Roman" w:hAnsi="Times New Roman"/>
          <w:sz w:val="23"/>
        </w:rPr>
        <w:t>30h</w:t>
      </w:r>
    </w:p>
    <w:p w:rsidR="001C6AAC" w:rsidRDefault="00D8660C" w:rsidP="00B761DE">
      <w:pPr>
        <w:spacing w:line="302" w:lineRule="auto"/>
        <w:ind w:right="135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Carga Horária Destinada às Demais Atividades:</w:t>
      </w:r>
      <w:r w:rsidR="00B761DE">
        <w:rPr>
          <w:rFonts w:ascii="Times New Roman" w:eastAsia="Times New Roman" w:hAnsi="Times New Roman"/>
          <w:sz w:val="23"/>
        </w:rPr>
        <w:t xml:space="preserve"> 30h </w:t>
      </w:r>
    </w:p>
    <w:p w:rsidR="001C6AAC" w:rsidRDefault="001C6AAC">
      <w:pPr>
        <w:spacing w:line="162" w:lineRule="exact"/>
        <w:rPr>
          <w:rFonts w:ascii="Times New Roman" w:eastAsia="Times New Roman" w:hAnsi="Times New Roman"/>
        </w:rPr>
      </w:pPr>
    </w:p>
    <w:p w:rsidR="001C6AAC" w:rsidRDefault="00D8660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VISTO DO PROFESSOR RESPONSÁVEL PELA DISCIPLINA</w:t>
      </w:r>
    </w:p>
    <w:p w:rsidR="00046B1D" w:rsidRDefault="00046B1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C6AAC" w:rsidRDefault="00D8660C" w:rsidP="009A629A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Declaro estar ciente do Plano de Atividades do Estágio Docência a ser realizado pelo mestrando</w:t>
      </w:r>
    </w:p>
    <w:p w:rsidR="001C6AAC" w:rsidRDefault="001C6AAC" w:rsidP="009A629A">
      <w:pPr>
        <w:spacing w:line="276" w:lineRule="exact"/>
        <w:jc w:val="center"/>
        <w:rPr>
          <w:rFonts w:ascii="Times New Roman" w:eastAsia="Times New Roman" w:hAnsi="Times New Roman"/>
        </w:rPr>
      </w:pPr>
    </w:p>
    <w:p w:rsidR="001C6AAC" w:rsidRDefault="00D8660C" w:rsidP="009A629A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</w:t>
      </w:r>
    </w:p>
    <w:p w:rsidR="001C6AAC" w:rsidRDefault="00D8660C" w:rsidP="009A629A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Assinatura do Professor</w:t>
      </w:r>
    </w:p>
    <w:p w:rsidR="001C6AAC" w:rsidRDefault="001C6AAC" w:rsidP="009A629A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7A2143" w:rsidRDefault="007A2143" w:rsidP="009A629A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1C6AAC" w:rsidRDefault="00D8660C" w:rsidP="009A629A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VISTO DO ORIENTADOR</w:t>
      </w:r>
    </w:p>
    <w:p w:rsidR="001C6AAC" w:rsidRDefault="00D8660C" w:rsidP="009A629A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Declaro estar ciente do Plano de Atividades do Estágio Docência a ser realizado pelo mestrando</w:t>
      </w:r>
    </w:p>
    <w:p w:rsidR="001C6AAC" w:rsidRDefault="001C6AAC" w:rsidP="009A629A">
      <w:pPr>
        <w:spacing w:line="276" w:lineRule="exact"/>
        <w:jc w:val="center"/>
        <w:rPr>
          <w:rFonts w:ascii="Times New Roman" w:eastAsia="Times New Roman" w:hAnsi="Times New Roman"/>
        </w:rPr>
      </w:pPr>
    </w:p>
    <w:p w:rsidR="001C6AAC" w:rsidRDefault="00D8660C" w:rsidP="009A629A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</w:t>
      </w:r>
    </w:p>
    <w:p w:rsidR="001C6AAC" w:rsidRDefault="00D8660C" w:rsidP="009A629A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Assinatura do Orientador</w:t>
      </w:r>
    </w:p>
    <w:p w:rsidR="001C6AAC" w:rsidRDefault="001C6AAC" w:rsidP="009A629A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1C6AAC" w:rsidRDefault="00D8660C" w:rsidP="009A629A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Discente</w:t>
      </w:r>
      <w:proofErr w:type="gramStart"/>
      <w:r>
        <w:rPr>
          <w:rFonts w:ascii="Times New Roman" w:eastAsia="Times New Roman" w:hAnsi="Times New Roman"/>
          <w:sz w:val="24"/>
        </w:rPr>
        <w:t>............................................</w:t>
      </w:r>
      <w:proofErr w:type="gramEnd"/>
      <w:r w:rsidR="006D0731" w:rsidRPr="006D0731">
        <w:rPr>
          <w:rFonts w:ascii="Times New Roman" w:eastAsia="Times New Roman" w:hAnsi="Times New Roman"/>
          <w:noProof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....................................</w:t>
      </w:r>
      <w:proofErr w:type="gramEnd"/>
    </w:p>
    <w:p w:rsidR="001C6AAC" w:rsidRDefault="00D8660C" w:rsidP="009A629A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Assinatura do Aluno</w:t>
      </w:r>
    </w:p>
    <w:p w:rsidR="001C6AAC" w:rsidRDefault="001C6AAC" w:rsidP="009A629A">
      <w:pPr>
        <w:spacing w:line="276" w:lineRule="exact"/>
        <w:jc w:val="center"/>
        <w:rPr>
          <w:rFonts w:ascii="Times New Roman" w:eastAsia="Times New Roman" w:hAnsi="Times New Roman"/>
        </w:rPr>
      </w:pPr>
    </w:p>
    <w:p w:rsidR="001C6AAC" w:rsidRDefault="00D8660C" w:rsidP="009A629A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Local: </w:t>
      </w:r>
      <w:proofErr w:type="gramStart"/>
      <w:r>
        <w:rPr>
          <w:rFonts w:ascii="Times New Roman" w:eastAsia="Times New Roman" w:hAnsi="Times New Roman"/>
          <w:sz w:val="24"/>
        </w:rPr>
        <w:t>…..................................................</w:t>
      </w:r>
      <w:proofErr w:type="gramEnd"/>
    </w:p>
    <w:p w:rsidR="001C6AAC" w:rsidRDefault="001C6AAC" w:rsidP="009A629A">
      <w:pPr>
        <w:spacing w:line="276" w:lineRule="exact"/>
        <w:jc w:val="center"/>
        <w:rPr>
          <w:rFonts w:ascii="Times New Roman" w:eastAsia="Times New Roman" w:hAnsi="Times New Roman"/>
        </w:rPr>
      </w:pPr>
    </w:p>
    <w:p w:rsidR="00ED1F3F" w:rsidRDefault="00D8660C" w:rsidP="009A629A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Data:.../.../</w:t>
      </w:r>
      <w:proofErr w:type="gramStart"/>
      <w:r>
        <w:rPr>
          <w:rFonts w:ascii="Times New Roman" w:eastAsia="Times New Roman" w:hAnsi="Times New Roman"/>
          <w:sz w:val="24"/>
        </w:rPr>
        <w:t>.</w:t>
      </w:r>
      <w:bookmarkStart w:id="0" w:name="page5"/>
      <w:bookmarkEnd w:id="0"/>
      <w:r w:rsidR="006D0731">
        <w:rPr>
          <w:rFonts w:ascii="Times New Roman" w:eastAsia="Times New Roman" w:hAnsi="Times New Roman"/>
          <w:sz w:val="24"/>
        </w:rPr>
        <w:t>...............</w:t>
      </w:r>
      <w:proofErr w:type="gramEnd"/>
    </w:p>
    <w:sectPr w:rsidR="00ED1F3F" w:rsidSect="00554A48">
      <w:headerReference w:type="default" r:id="rId8"/>
      <w:footerReference w:type="default" r:id="rId9"/>
      <w:pgSz w:w="11900" w:h="16838"/>
      <w:pgMar w:top="1391" w:right="701" w:bottom="1134" w:left="860" w:header="227" w:footer="340" w:gutter="0"/>
      <w:cols w:space="0" w:equalWidth="0">
        <w:col w:w="1033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BC" w:rsidRDefault="00DF0FBC" w:rsidP="00F972FB">
      <w:r>
        <w:separator/>
      </w:r>
    </w:p>
  </w:endnote>
  <w:endnote w:type="continuationSeparator" w:id="0">
    <w:p w:rsidR="00DF0FBC" w:rsidRDefault="00DF0FBC" w:rsidP="00F97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48" w:rsidRDefault="00554A48">
    <w:pPr>
      <w:pStyle w:val="Rodap"/>
    </w:pPr>
    <w:r w:rsidRPr="00B8058D">
      <w:rPr>
        <w:rFonts w:ascii="Times New Roman" w:hAnsi="Times New Roman" w:cs="Times New Roman"/>
        <w:color w:val="808080" w:themeColor="background1" w:themeShade="80"/>
        <w:sz w:val="18"/>
        <w:szCs w:val="18"/>
      </w:rPr>
      <w:t>Campus de Vitória da Conquista                                                             (77) 342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4</w:t>
    </w:r>
    <w:r w:rsidRPr="00B8058D">
      <w:rPr>
        <w:rFonts w:ascii="Times New Roman" w:hAnsi="Times New Roman" w:cs="Times New Roman"/>
        <w:color w:val="808080" w:themeColor="background1" w:themeShade="80"/>
        <w:sz w:val="18"/>
        <w:szCs w:val="18"/>
      </w:rPr>
      <w:t>-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8741</w:t>
    </w:r>
    <w:r w:rsidRPr="00B8058D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|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ppgeo</w:t>
    </w:r>
    <w:hyperlink r:id="rId1" w:history="1">
      <w:r w:rsidRPr="00B8058D">
        <w:rPr>
          <w:rStyle w:val="Hyperlink"/>
          <w:rFonts w:ascii="Times New Roman" w:hAnsi="Times New Roman" w:cs="Times New Roman"/>
          <w:color w:val="808080" w:themeColor="background1" w:themeShade="80"/>
          <w:sz w:val="18"/>
          <w:szCs w:val="18"/>
        </w:rPr>
        <w:t>@</w:t>
      </w:r>
      <w:proofErr w:type="gramStart"/>
      <w:r>
        <w:rPr>
          <w:rStyle w:val="Hyperlink"/>
          <w:rFonts w:ascii="Times New Roman" w:hAnsi="Times New Roman" w:cs="Times New Roman"/>
          <w:color w:val="808080" w:themeColor="background1" w:themeShade="80"/>
          <w:sz w:val="18"/>
          <w:szCs w:val="18"/>
        </w:rPr>
        <w:t>uesb.edu.</w:t>
      </w:r>
      <w:proofErr w:type="gramEnd"/>
      <w:r>
        <w:rPr>
          <w:rStyle w:val="Hyperlink"/>
          <w:rFonts w:ascii="Times New Roman" w:hAnsi="Times New Roman" w:cs="Times New Roman"/>
          <w:color w:val="808080" w:themeColor="background1" w:themeShade="80"/>
          <w:sz w:val="18"/>
          <w:szCs w:val="18"/>
        </w:rPr>
        <w:t>br</w:t>
      </w:r>
    </w:hyperlink>
  </w:p>
  <w:p w:rsidR="00554A48" w:rsidRDefault="00554A48">
    <w:pPr>
      <w:pStyle w:val="Rodap"/>
    </w:pPr>
    <w:r w:rsidRPr="00554A48">
      <w:rPr>
        <w:noProof/>
      </w:rPr>
      <w:drawing>
        <wp:inline distT="0" distB="0" distL="0" distR="0">
          <wp:extent cx="5400136" cy="500332"/>
          <wp:effectExtent l="19050" t="0" r="0" b="0"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8310"/>
                  <a:stretch>
                    <a:fillRect/>
                  </a:stretch>
                </pic:blipFill>
                <pic:spPr>
                  <a:xfrm>
                    <a:off x="0" y="0"/>
                    <a:ext cx="5400136" cy="500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BC" w:rsidRDefault="00DF0FBC" w:rsidP="00F972FB">
      <w:r>
        <w:separator/>
      </w:r>
    </w:p>
  </w:footnote>
  <w:footnote w:type="continuationSeparator" w:id="0">
    <w:p w:rsidR="00DF0FBC" w:rsidRDefault="00DF0FBC" w:rsidP="00F97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FB" w:rsidRDefault="00046B1D" w:rsidP="00046B1D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16414</wp:posOffset>
          </wp:positionH>
          <wp:positionV relativeFrom="paragraph">
            <wp:posOffset>-75134</wp:posOffset>
          </wp:positionV>
          <wp:extent cx="6758772" cy="741872"/>
          <wp:effectExtent l="19050" t="0" r="3978" b="0"/>
          <wp:wrapNone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772" cy="741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6B1D" w:rsidRPr="00B8058D" w:rsidRDefault="00046B1D" w:rsidP="00046B1D">
    <w:pPr>
      <w:pStyle w:val="Cabealho"/>
      <w:jc w:val="center"/>
      <w:rPr>
        <w:rFonts w:ascii="Times New Roman" w:hAnsi="Times New Roman" w:cs="Times New Roman"/>
        <w:b/>
        <w:color w:val="808080" w:themeColor="background1" w:themeShade="80"/>
        <w:sz w:val="18"/>
        <w:szCs w:val="18"/>
      </w:rPr>
    </w:pPr>
    <w:r w:rsidRPr="00B8058D">
      <w:rPr>
        <w:rFonts w:ascii="Times New Roman" w:hAnsi="Times New Roman" w:cs="Times New Roman"/>
        <w:b/>
        <w:color w:val="808080" w:themeColor="background1" w:themeShade="80"/>
        <w:sz w:val="18"/>
        <w:szCs w:val="18"/>
      </w:rPr>
      <w:t>Universidade Estadual do Sudoeste da Bahia – UESB</w:t>
    </w:r>
  </w:p>
  <w:p w:rsidR="00046B1D" w:rsidRPr="00B8058D" w:rsidRDefault="00046B1D" w:rsidP="00046B1D">
    <w:pPr>
      <w:pStyle w:val="Cabealh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B8058D">
      <w:rPr>
        <w:rFonts w:ascii="Times New Roman" w:hAnsi="Times New Roman" w:cs="Times New Roman"/>
        <w:color w:val="808080" w:themeColor="background1" w:themeShade="80"/>
        <w:sz w:val="18"/>
        <w:szCs w:val="18"/>
      </w:rPr>
      <w:t>Recredenciada pelo Decreto Estadual</w:t>
    </w:r>
  </w:p>
  <w:p w:rsidR="00046B1D" w:rsidRDefault="00046B1D" w:rsidP="00046B1D">
    <w:pPr>
      <w:pStyle w:val="Cabealh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B8058D">
      <w:rPr>
        <w:rFonts w:ascii="Times New Roman" w:hAnsi="Times New Roman" w:cs="Times New Roman"/>
        <w:color w:val="808080" w:themeColor="background1" w:themeShade="80"/>
        <w:sz w:val="18"/>
        <w:szCs w:val="18"/>
      </w:rPr>
      <w:t>N° 16.825, de 04.07.2016</w:t>
    </w:r>
  </w:p>
  <w:p w:rsidR="00F972FB" w:rsidRDefault="00F972FB" w:rsidP="00046B1D">
    <w:pPr>
      <w:spacing w:line="295" w:lineRule="exact"/>
      <w:ind w:left="709"/>
      <w:jc w:val="center"/>
      <w:rPr>
        <w:rFonts w:ascii="Arial Unicode MS" w:eastAsia="Arial Unicode MS" w:hAnsi="Arial Unicode MS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2D346DAE">
      <w:start w:val="1"/>
      <w:numFmt w:val="bullet"/>
      <w:lvlText w:val="§"/>
      <w:lvlJc w:val="left"/>
    </w:lvl>
    <w:lvl w:ilvl="1" w:tplc="42DEA91C">
      <w:start w:val="1"/>
      <w:numFmt w:val="bullet"/>
      <w:lvlText w:val=""/>
      <w:lvlJc w:val="left"/>
    </w:lvl>
    <w:lvl w:ilvl="2" w:tplc="2BEE9B66">
      <w:start w:val="1"/>
      <w:numFmt w:val="bullet"/>
      <w:lvlText w:val=""/>
      <w:lvlJc w:val="left"/>
    </w:lvl>
    <w:lvl w:ilvl="3" w:tplc="17381BA6">
      <w:start w:val="1"/>
      <w:numFmt w:val="bullet"/>
      <w:lvlText w:val=""/>
      <w:lvlJc w:val="left"/>
    </w:lvl>
    <w:lvl w:ilvl="4" w:tplc="EEA00910">
      <w:start w:val="1"/>
      <w:numFmt w:val="bullet"/>
      <w:lvlText w:val=""/>
      <w:lvlJc w:val="left"/>
    </w:lvl>
    <w:lvl w:ilvl="5" w:tplc="FAFE752C">
      <w:start w:val="1"/>
      <w:numFmt w:val="bullet"/>
      <w:lvlText w:val=""/>
      <w:lvlJc w:val="left"/>
    </w:lvl>
    <w:lvl w:ilvl="6" w:tplc="BAB4437C">
      <w:start w:val="1"/>
      <w:numFmt w:val="bullet"/>
      <w:lvlText w:val=""/>
      <w:lvlJc w:val="left"/>
    </w:lvl>
    <w:lvl w:ilvl="7" w:tplc="76C6E63C">
      <w:start w:val="1"/>
      <w:numFmt w:val="bullet"/>
      <w:lvlText w:val=""/>
      <w:lvlJc w:val="left"/>
    </w:lvl>
    <w:lvl w:ilvl="8" w:tplc="36ACAD4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5BA2E928">
      <w:start w:val="1"/>
      <w:numFmt w:val="lowerLetter"/>
      <w:lvlText w:val="%1)"/>
      <w:lvlJc w:val="left"/>
    </w:lvl>
    <w:lvl w:ilvl="1" w:tplc="3B1AC79E">
      <w:start w:val="1"/>
      <w:numFmt w:val="bullet"/>
      <w:lvlText w:val=""/>
      <w:lvlJc w:val="left"/>
    </w:lvl>
    <w:lvl w:ilvl="2" w:tplc="6F7A21A6">
      <w:start w:val="1"/>
      <w:numFmt w:val="bullet"/>
      <w:lvlText w:val=""/>
      <w:lvlJc w:val="left"/>
    </w:lvl>
    <w:lvl w:ilvl="3" w:tplc="2CBA3BA8">
      <w:start w:val="1"/>
      <w:numFmt w:val="bullet"/>
      <w:lvlText w:val=""/>
      <w:lvlJc w:val="left"/>
    </w:lvl>
    <w:lvl w:ilvl="4" w:tplc="25F222E8">
      <w:start w:val="1"/>
      <w:numFmt w:val="bullet"/>
      <w:lvlText w:val=""/>
      <w:lvlJc w:val="left"/>
    </w:lvl>
    <w:lvl w:ilvl="5" w:tplc="A14ECBEA">
      <w:start w:val="1"/>
      <w:numFmt w:val="bullet"/>
      <w:lvlText w:val=""/>
      <w:lvlJc w:val="left"/>
    </w:lvl>
    <w:lvl w:ilvl="6" w:tplc="51E08E76">
      <w:start w:val="1"/>
      <w:numFmt w:val="bullet"/>
      <w:lvlText w:val=""/>
      <w:lvlJc w:val="left"/>
    </w:lvl>
    <w:lvl w:ilvl="7" w:tplc="EEE0C310">
      <w:start w:val="1"/>
      <w:numFmt w:val="bullet"/>
      <w:lvlText w:val=""/>
      <w:lvlJc w:val="left"/>
    </w:lvl>
    <w:lvl w:ilvl="8" w:tplc="C88AF71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D514F7F4">
      <w:start w:val="2"/>
      <w:numFmt w:val="lowerLetter"/>
      <w:lvlText w:val="%1)"/>
      <w:lvlJc w:val="left"/>
    </w:lvl>
    <w:lvl w:ilvl="1" w:tplc="CF740B16">
      <w:start w:val="1"/>
      <w:numFmt w:val="bullet"/>
      <w:lvlText w:val=""/>
      <w:lvlJc w:val="left"/>
    </w:lvl>
    <w:lvl w:ilvl="2" w:tplc="908CEEC4">
      <w:start w:val="1"/>
      <w:numFmt w:val="bullet"/>
      <w:lvlText w:val=""/>
      <w:lvlJc w:val="left"/>
    </w:lvl>
    <w:lvl w:ilvl="3" w:tplc="91785046">
      <w:start w:val="1"/>
      <w:numFmt w:val="bullet"/>
      <w:lvlText w:val=""/>
      <w:lvlJc w:val="left"/>
    </w:lvl>
    <w:lvl w:ilvl="4" w:tplc="09BE41E0">
      <w:start w:val="1"/>
      <w:numFmt w:val="bullet"/>
      <w:lvlText w:val=""/>
      <w:lvlJc w:val="left"/>
    </w:lvl>
    <w:lvl w:ilvl="5" w:tplc="8872FC42">
      <w:start w:val="1"/>
      <w:numFmt w:val="bullet"/>
      <w:lvlText w:val=""/>
      <w:lvlJc w:val="left"/>
    </w:lvl>
    <w:lvl w:ilvl="6" w:tplc="0F1AB582">
      <w:start w:val="1"/>
      <w:numFmt w:val="bullet"/>
      <w:lvlText w:val=""/>
      <w:lvlJc w:val="left"/>
    </w:lvl>
    <w:lvl w:ilvl="7" w:tplc="B03A31D4">
      <w:start w:val="1"/>
      <w:numFmt w:val="bullet"/>
      <w:lvlText w:val=""/>
      <w:lvlJc w:val="left"/>
    </w:lvl>
    <w:lvl w:ilvl="8" w:tplc="F906F60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AC8CE5A6">
      <w:start w:val="5"/>
      <w:numFmt w:val="lowerLetter"/>
      <w:lvlText w:val="%1)"/>
      <w:lvlJc w:val="left"/>
    </w:lvl>
    <w:lvl w:ilvl="1" w:tplc="B346F33E">
      <w:start w:val="1"/>
      <w:numFmt w:val="bullet"/>
      <w:lvlText w:val=""/>
      <w:lvlJc w:val="left"/>
    </w:lvl>
    <w:lvl w:ilvl="2" w:tplc="15E0A9E0">
      <w:start w:val="1"/>
      <w:numFmt w:val="bullet"/>
      <w:lvlText w:val=""/>
      <w:lvlJc w:val="left"/>
    </w:lvl>
    <w:lvl w:ilvl="3" w:tplc="8864D312">
      <w:start w:val="1"/>
      <w:numFmt w:val="bullet"/>
      <w:lvlText w:val=""/>
      <w:lvlJc w:val="left"/>
    </w:lvl>
    <w:lvl w:ilvl="4" w:tplc="E63AE452">
      <w:start w:val="1"/>
      <w:numFmt w:val="bullet"/>
      <w:lvlText w:val=""/>
      <w:lvlJc w:val="left"/>
    </w:lvl>
    <w:lvl w:ilvl="5" w:tplc="DC8A5A9C">
      <w:start w:val="1"/>
      <w:numFmt w:val="bullet"/>
      <w:lvlText w:val=""/>
      <w:lvlJc w:val="left"/>
    </w:lvl>
    <w:lvl w:ilvl="6" w:tplc="780CD1BE">
      <w:start w:val="1"/>
      <w:numFmt w:val="bullet"/>
      <w:lvlText w:val=""/>
      <w:lvlJc w:val="left"/>
    </w:lvl>
    <w:lvl w:ilvl="7" w:tplc="DEFCF354">
      <w:start w:val="1"/>
      <w:numFmt w:val="bullet"/>
      <w:lvlText w:val=""/>
      <w:lvlJc w:val="left"/>
    </w:lvl>
    <w:lvl w:ilvl="8" w:tplc="A6546B4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C466F1B4">
      <w:start w:val="1"/>
      <w:numFmt w:val="bullet"/>
      <w:lvlText w:val="§"/>
      <w:lvlJc w:val="left"/>
    </w:lvl>
    <w:lvl w:ilvl="1" w:tplc="2DF20BF4">
      <w:start w:val="1"/>
      <w:numFmt w:val="bullet"/>
      <w:lvlText w:val=""/>
      <w:lvlJc w:val="left"/>
    </w:lvl>
    <w:lvl w:ilvl="2" w:tplc="C9DA3072">
      <w:start w:val="1"/>
      <w:numFmt w:val="bullet"/>
      <w:lvlText w:val=""/>
      <w:lvlJc w:val="left"/>
    </w:lvl>
    <w:lvl w:ilvl="3" w:tplc="CA92CDB8">
      <w:start w:val="1"/>
      <w:numFmt w:val="bullet"/>
      <w:lvlText w:val=""/>
      <w:lvlJc w:val="left"/>
    </w:lvl>
    <w:lvl w:ilvl="4" w:tplc="BC162D36">
      <w:start w:val="1"/>
      <w:numFmt w:val="bullet"/>
      <w:lvlText w:val=""/>
      <w:lvlJc w:val="left"/>
    </w:lvl>
    <w:lvl w:ilvl="5" w:tplc="EAC8BDD0">
      <w:start w:val="1"/>
      <w:numFmt w:val="bullet"/>
      <w:lvlText w:val=""/>
      <w:lvlJc w:val="left"/>
    </w:lvl>
    <w:lvl w:ilvl="6" w:tplc="530C5A82">
      <w:start w:val="1"/>
      <w:numFmt w:val="bullet"/>
      <w:lvlText w:val=""/>
      <w:lvlJc w:val="left"/>
    </w:lvl>
    <w:lvl w:ilvl="7" w:tplc="BC885168">
      <w:start w:val="1"/>
      <w:numFmt w:val="bullet"/>
      <w:lvlText w:val=""/>
      <w:lvlJc w:val="left"/>
    </w:lvl>
    <w:lvl w:ilvl="8" w:tplc="5D68C22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2528E392">
      <w:start w:val="1"/>
      <w:numFmt w:val="bullet"/>
      <w:lvlText w:val="§"/>
      <w:lvlJc w:val="left"/>
    </w:lvl>
    <w:lvl w:ilvl="1" w:tplc="1310A40A">
      <w:start w:val="1"/>
      <w:numFmt w:val="bullet"/>
      <w:lvlText w:val=""/>
      <w:lvlJc w:val="left"/>
    </w:lvl>
    <w:lvl w:ilvl="2" w:tplc="8F761732">
      <w:start w:val="1"/>
      <w:numFmt w:val="bullet"/>
      <w:lvlText w:val=""/>
      <w:lvlJc w:val="left"/>
    </w:lvl>
    <w:lvl w:ilvl="3" w:tplc="26D87D98">
      <w:start w:val="1"/>
      <w:numFmt w:val="bullet"/>
      <w:lvlText w:val=""/>
      <w:lvlJc w:val="left"/>
    </w:lvl>
    <w:lvl w:ilvl="4" w:tplc="CC0A4D00">
      <w:start w:val="1"/>
      <w:numFmt w:val="bullet"/>
      <w:lvlText w:val=""/>
      <w:lvlJc w:val="left"/>
    </w:lvl>
    <w:lvl w:ilvl="5" w:tplc="55E83A30">
      <w:start w:val="1"/>
      <w:numFmt w:val="bullet"/>
      <w:lvlText w:val=""/>
      <w:lvlJc w:val="left"/>
    </w:lvl>
    <w:lvl w:ilvl="6" w:tplc="93581FDC">
      <w:start w:val="1"/>
      <w:numFmt w:val="bullet"/>
      <w:lvlText w:val=""/>
      <w:lvlJc w:val="left"/>
    </w:lvl>
    <w:lvl w:ilvl="7" w:tplc="90B294CE">
      <w:start w:val="1"/>
      <w:numFmt w:val="bullet"/>
      <w:lvlText w:val=""/>
      <w:lvlJc w:val="left"/>
    </w:lvl>
    <w:lvl w:ilvl="8" w:tplc="06C4EEC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F972FB"/>
    <w:rsid w:val="00046B1D"/>
    <w:rsid w:val="00051F43"/>
    <w:rsid w:val="00055171"/>
    <w:rsid w:val="00092C33"/>
    <w:rsid w:val="000B37DE"/>
    <w:rsid w:val="000B595C"/>
    <w:rsid w:val="000D7432"/>
    <w:rsid w:val="00121FF5"/>
    <w:rsid w:val="001C6AAC"/>
    <w:rsid w:val="001D15BC"/>
    <w:rsid w:val="00203AA3"/>
    <w:rsid w:val="00217465"/>
    <w:rsid w:val="002879CD"/>
    <w:rsid w:val="00307A00"/>
    <w:rsid w:val="00376FF3"/>
    <w:rsid w:val="00384D69"/>
    <w:rsid w:val="003B45AD"/>
    <w:rsid w:val="004550A2"/>
    <w:rsid w:val="004D4491"/>
    <w:rsid w:val="004D5CE5"/>
    <w:rsid w:val="00502925"/>
    <w:rsid w:val="00554A48"/>
    <w:rsid w:val="00590876"/>
    <w:rsid w:val="0059199E"/>
    <w:rsid w:val="005F58F4"/>
    <w:rsid w:val="006137EC"/>
    <w:rsid w:val="0065766E"/>
    <w:rsid w:val="006618CB"/>
    <w:rsid w:val="006701A8"/>
    <w:rsid w:val="006D0731"/>
    <w:rsid w:val="006E6EDD"/>
    <w:rsid w:val="00744C6D"/>
    <w:rsid w:val="007569B3"/>
    <w:rsid w:val="00797E14"/>
    <w:rsid w:val="007A2143"/>
    <w:rsid w:val="0081282E"/>
    <w:rsid w:val="00985820"/>
    <w:rsid w:val="009A629A"/>
    <w:rsid w:val="00A27624"/>
    <w:rsid w:val="00A558E6"/>
    <w:rsid w:val="00AD5B49"/>
    <w:rsid w:val="00AD6DDC"/>
    <w:rsid w:val="00B14E99"/>
    <w:rsid w:val="00B2583C"/>
    <w:rsid w:val="00B761DE"/>
    <w:rsid w:val="00BD51CB"/>
    <w:rsid w:val="00C34F26"/>
    <w:rsid w:val="00C41CA6"/>
    <w:rsid w:val="00C44135"/>
    <w:rsid w:val="00C82255"/>
    <w:rsid w:val="00C93E75"/>
    <w:rsid w:val="00CD754F"/>
    <w:rsid w:val="00D44200"/>
    <w:rsid w:val="00D8660C"/>
    <w:rsid w:val="00DB0AB9"/>
    <w:rsid w:val="00DC5A3C"/>
    <w:rsid w:val="00DF0FBC"/>
    <w:rsid w:val="00E7428C"/>
    <w:rsid w:val="00ED1F3F"/>
    <w:rsid w:val="00EF084B"/>
    <w:rsid w:val="00F25C9F"/>
    <w:rsid w:val="00F26F91"/>
    <w:rsid w:val="00F5419E"/>
    <w:rsid w:val="00F71DDE"/>
    <w:rsid w:val="00F80043"/>
    <w:rsid w:val="00F972FB"/>
    <w:rsid w:val="00F9775E"/>
    <w:rsid w:val="00FA4CBF"/>
    <w:rsid w:val="00FB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7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2FB"/>
  </w:style>
  <w:style w:type="paragraph" w:styleId="Rodap">
    <w:name w:val="footer"/>
    <w:basedOn w:val="Normal"/>
    <w:link w:val="RodapChar"/>
    <w:uiPriority w:val="99"/>
    <w:semiHidden/>
    <w:unhideWhenUsed/>
    <w:rsid w:val="00F97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972FB"/>
  </w:style>
  <w:style w:type="paragraph" w:styleId="Textodebalo">
    <w:name w:val="Balloon Text"/>
    <w:basedOn w:val="Normal"/>
    <w:link w:val="TextodebaloChar"/>
    <w:uiPriority w:val="99"/>
    <w:semiHidden/>
    <w:unhideWhenUsed/>
    <w:rsid w:val="00F97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2F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71DDE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Normal"/>
    <w:rsid w:val="00B761DE"/>
    <w:pPr>
      <w:suppressAutoHyphens/>
      <w:jc w:val="both"/>
    </w:pPr>
    <w:rPr>
      <w:rFonts w:ascii="Arial" w:eastAsia="Times New Roman" w:hAnsi="Arial"/>
      <w:sz w:val="24"/>
      <w:lang w:eastAsia="zh-CN"/>
    </w:rPr>
  </w:style>
  <w:style w:type="table" w:styleId="Tabelacomgrade">
    <w:name w:val="Table Grid"/>
    <w:basedOn w:val="Tabelanormal"/>
    <w:uiPriority w:val="59"/>
    <w:rsid w:val="005919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4550A2"/>
    <w:rPr>
      <w:color w:val="0000FF"/>
      <w:u w:val="single"/>
    </w:rPr>
  </w:style>
  <w:style w:type="paragraph" w:customStyle="1" w:styleId="Corpodetexto31">
    <w:name w:val="Corpo de texto 31"/>
    <w:basedOn w:val="Normal"/>
    <w:rsid w:val="004550A2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xtodenotaderodap">
    <w:name w:val="footnote text"/>
    <w:basedOn w:val="Normal"/>
    <w:link w:val="TextodenotaderodapChar"/>
    <w:rsid w:val="004550A2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4550A2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ds2jq@ues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5E46C-F78C-4E1F-B1DC-C924D2D0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Altemar Rocha</dc:creator>
  <cp:lastModifiedBy>x</cp:lastModifiedBy>
  <cp:revision>2</cp:revision>
  <cp:lastPrinted>2019-08-04T14:50:00Z</cp:lastPrinted>
  <dcterms:created xsi:type="dcterms:W3CDTF">2023-07-29T10:18:00Z</dcterms:created>
  <dcterms:modified xsi:type="dcterms:W3CDTF">2023-07-29T10:18:00Z</dcterms:modified>
</cp:coreProperties>
</file>