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BC" w:rsidRDefault="001E49BC" w:rsidP="00401FC0">
      <w:pPr>
        <w:spacing w:line="276" w:lineRule="auto"/>
        <w:jc w:val="center"/>
        <w:rPr>
          <w:b/>
          <w:bCs/>
          <w:sz w:val="32"/>
          <w:szCs w:val="32"/>
          <w:lang w:val="pt-BR"/>
        </w:rPr>
      </w:pPr>
    </w:p>
    <w:p w:rsidR="00401FC0" w:rsidRDefault="00401FC0" w:rsidP="00401FC0">
      <w:pPr>
        <w:spacing w:line="276" w:lineRule="auto"/>
        <w:jc w:val="center"/>
        <w:rPr>
          <w:b/>
          <w:bCs/>
          <w:sz w:val="32"/>
          <w:szCs w:val="32"/>
          <w:lang w:val="pt-BR"/>
        </w:rPr>
      </w:pPr>
      <w:r w:rsidRPr="002A49B3">
        <w:rPr>
          <w:b/>
          <w:bCs/>
          <w:sz w:val="32"/>
          <w:szCs w:val="32"/>
          <w:lang w:val="pt-BR"/>
        </w:rPr>
        <w:t>Chamada para Inscrição de Grupos de Trabalho (GT)</w:t>
      </w:r>
    </w:p>
    <w:p w:rsidR="002A49B3" w:rsidRPr="002A49B3" w:rsidRDefault="002A49B3" w:rsidP="00401FC0">
      <w:pPr>
        <w:spacing w:line="276" w:lineRule="auto"/>
        <w:jc w:val="center"/>
        <w:rPr>
          <w:b/>
          <w:bCs/>
          <w:sz w:val="32"/>
          <w:szCs w:val="32"/>
          <w:lang w:val="pt-BR"/>
        </w:rPr>
      </w:pPr>
    </w:p>
    <w:p w:rsidR="00401FC0" w:rsidRPr="00A813C5" w:rsidRDefault="00401FC0" w:rsidP="00401FC0">
      <w:pPr>
        <w:spacing w:line="276" w:lineRule="auto"/>
        <w:jc w:val="center"/>
        <w:rPr>
          <w:sz w:val="24"/>
          <w:szCs w:val="24"/>
          <w:lang w:val="pt-BR"/>
        </w:rPr>
      </w:pPr>
    </w:p>
    <w:p w:rsidR="002A49B3" w:rsidRPr="00591441" w:rsidRDefault="002A49B3" w:rsidP="002A49B3">
      <w:pPr>
        <w:spacing w:line="276" w:lineRule="auto"/>
        <w:ind w:left="161" w:right="360"/>
        <w:jc w:val="center"/>
        <w:rPr>
          <w:rFonts w:eastAsia="Calibri"/>
          <w:sz w:val="28"/>
          <w:szCs w:val="28"/>
          <w:lang w:val="pt-BR"/>
        </w:rPr>
      </w:pPr>
      <w:r w:rsidRPr="00591441">
        <w:rPr>
          <w:rFonts w:eastAsia="Calibri"/>
          <w:b/>
          <w:sz w:val="28"/>
          <w:szCs w:val="28"/>
          <w:lang w:val="pt-BR"/>
        </w:rPr>
        <w:t xml:space="preserve">XIV Encontro Nacional </w:t>
      </w:r>
      <w:r>
        <w:rPr>
          <w:rFonts w:eastAsia="Calibri"/>
          <w:b/>
          <w:sz w:val="28"/>
          <w:szCs w:val="28"/>
          <w:lang w:val="pt-BR"/>
        </w:rPr>
        <w:t xml:space="preserve">de Pós-Graduação </w:t>
      </w:r>
      <w:r w:rsidRPr="00591441">
        <w:rPr>
          <w:rFonts w:eastAsia="Calibri"/>
          <w:b/>
          <w:sz w:val="28"/>
          <w:szCs w:val="28"/>
          <w:lang w:val="pt-BR"/>
        </w:rPr>
        <w:t>e</w:t>
      </w:r>
      <w:r w:rsidRPr="00591441">
        <w:rPr>
          <w:rFonts w:eastAsia="Calibri"/>
          <w:sz w:val="28"/>
          <w:szCs w:val="28"/>
          <w:lang w:val="pt-BR"/>
        </w:rPr>
        <w:t xml:space="preserve"> </w:t>
      </w:r>
      <w:r w:rsidRPr="00591441">
        <w:rPr>
          <w:rFonts w:eastAsia="Calibri"/>
          <w:b/>
          <w:sz w:val="28"/>
          <w:szCs w:val="28"/>
          <w:lang w:val="pt-BR"/>
        </w:rPr>
        <w:t xml:space="preserve">Pesquisa em Geografia </w:t>
      </w:r>
      <w:r>
        <w:rPr>
          <w:rFonts w:eastAsia="Calibri"/>
          <w:b/>
          <w:sz w:val="28"/>
          <w:szCs w:val="28"/>
          <w:lang w:val="pt-BR"/>
        </w:rPr>
        <w:t xml:space="preserve">XIV </w:t>
      </w:r>
      <w:r w:rsidRPr="00591441">
        <w:rPr>
          <w:rFonts w:eastAsia="Calibri"/>
          <w:b/>
          <w:sz w:val="28"/>
          <w:szCs w:val="28"/>
          <w:lang w:val="pt-BR"/>
        </w:rPr>
        <w:t>ENANPEGE</w:t>
      </w:r>
    </w:p>
    <w:p w:rsidR="002A49B3" w:rsidRPr="00A813C5" w:rsidRDefault="002A49B3" w:rsidP="002A49B3">
      <w:pPr>
        <w:spacing w:line="276" w:lineRule="auto"/>
        <w:rPr>
          <w:sz w:val="24"/>
          <w:szCs w:val="24"/>
          <w:lang w:val="pt-BR"/>
        </w:rPr>
      </w:pPr>
    </w:p>
    <w:p w:rsidR="002A49B3" w:rsidRPr="00A813C5" w:rsidRDefault="002A49B3" w:rsidP="002A49B3">
      <w:pPr>
        <w:spacing w:line="276" w:lineRule="auto"/>
        <w:rPr>
          <w:sz w:val="24"/>
          <w:szCs w:val="24"/>
          <w:lang w:val="pt-BR"/>
        </w:rPr>
      </w:pPr>
    </w:p>
    <w:p w:rsidR="002A49B3" w:rsidRPr="00591441" w:rsidRDefault="002A49B3" w:rsidP="002A49B3">
      <w:pPr>
        <w:shd w:val="clear" w:color="auto" w:fill="FFFFFF"/>
        <w:spacing w:line="276" w:lineRule="auto"/>
        <w:jc w:val="both"/>
        <w:rPr>
          <w:b/>
          <w:bCs/>
          <w:sz w:val="28"/>
          <w:szCs w:val="28"/>
          <w:lang w:val="pt-BR" w:eastAsia="pt-BR"/>
        </w:rPr>
      </w:pPr>
      <w:r w:rsidRPr="00591441">
        <w:rPr>
          <w:rFonts w:eastAsia="Calibri"/>
          <w:b/>
          <w:bCs/>
          <w:sz w:val="28"/>
          <w:szCs w:val="28"/>
          <w:lang w:val="pt-BR"/>
        </w:rPr>
        <w:t xml:space="preserve">Tema: </w:t>
      </w:r>
      <w:r w:rsidRPr="007C7EFE">
        <w:rPr>
          <w:rFonts w:eastAsia="Calibri"/>
          <w:b/>
          <w:bCs/>
          <w:i/>
          <w:iCs/>
          <w:sz w:val="28"/>
          <w:szCs w:val="28"/>
          <w:lang w:val="pt-BR"/>
        </w:rPr>
        <w:t>“</w:t>
      </w:r>
      <w:r w:rsidRPr="007C7EFE">
        <w:rPr>
          <w:b/>
          <w:bCs/>
          <w:i/>
          <w:iCs/>
          <w:sz w:val="28"/>
          <w:szCs w:val="28"/>
          <w:shd w:val="clear" w:color="auto" w:fill="FFFFFF"/>
          <w:lang w:val="pt-BR"/>
        </w:rPr>
        <w:t>A Geografia que fala ao Brasil: ciência geográfica na pandemia ultraliberal</w:t>
      </w:r>
      <w:r w:rsidRPr="007C7EFE">
        <w:rPr>
          <w:rFonts w:eastAsia="Calibri"/>
          <w:b/>
          <w:bCs/>
          <w:i/>
          <w:iCs/>
          <w:sz w:val="28"/>
          <w:szCs w:val="28"/>
          <w:lang w:val="pt-BR"/>
        </w:rPr>
        <w:t>”</w:t>
      </w:r>
    </w:p>
    <w:p w:rsidR="002A49B3" w:rsidRDefault="002A49B3" w:rsidP="002A49B3">
      <w:pPr>
        <w:spacing w:line="276" w:lineRule="auto"/>
        <w:ind w:right="4681" w:firstLine="567"/>
        <w:jc w:val="both"/>
        <w:rPr>
          <w:rFonts w:eastAsia="Calibri"/>
          <w:b/>
          <w:sz w:val="24"/>
          <w:szCs w:val="24"/>
          <w:lang w:val="pt-BR"/>
        </w:rPr>
      </w:pPr>
    </w:p>
    <w:p w:rsidR="002A49B3" w:rsidRPr="00A813C5" w:rsidRDefault="002A49B3" w:rsidP="002A49B3">
      <w:pPr>
        <w:spacing w:line="276" w:lineRule="auto"/>
        <w:ind w:right="4681" w:firstLine="567"/>
        <w:jc w:val="both"/>
        <w:rPr>
          <w:rFonts w:eastAsia="Calibri"/>
          <w:sz w:val="24"/>
          <w:szCs w:val="24"/>
          <w:lang w:val="pt-BR"/>
        </w:rPr>
      </w:pPr>
      <w:r>
        <w:rPr>
          <w:rFonts w:eastAsia="Calibri"/>
          <w:b/>
          <w:sz w:val="24"/>
          <w:szCs w:val="24"/>
          <w:lang w:val="pt-BR"/>
        </w:rPr>
        <w:t xml:space="preserve"> </w:t>
      </w:r>
    </w:p>
    <w:p w:rsidR="002A49B3" w:rsidRPr="00A813C5" w:rsidRDefault="002A49B3" w:rsidP="002A49B3">
      <w:pPr>
        <w:spacing w:line="276" w:lineRule="auto"/>
        <w:ind w:right="357" w:firstLine="567"/>
        <w:jc w:val="both"/>
        <w:rPr>
          <w:rFonts w:eastAsia="Calibri"/>
          <w:sz w:val="24"/>
          <w:szCs w:val="24"/>
          <w:lang w:val="pt-BR"/>
        </w:rPr>
      </w:pPr>
      <w:r w:rsidRPr="00A813C5">
        <w:rPr>
          <w:rFonts w:eastAsia="Calibri"/>
          <w:sz w:val="24"/>
          <w:szCs w:val="24"/>
          <w:lang w:val="pt-BR"/>
        </w:rPr>
        <w:t>A Associação Nacional de Pós-Graduação e Pesquisa em Geografia do Brasil</w:t>
      </w:r>
      <w:r>
        <w:rPr>
          <w:rFonts w:eastAsia="Calibri"/>
          <w:sz w:val="24"/>
          <w:szCs w:val="24"/>
          <w:lang w:val="pt-BR"/>
        </w:rPr>
        <w:t xml:space="preserve"> (ANPEGE)</w:t>
      </w:r>
      <w:r w:rsidRPr="00A813C5">
        <w:rPr>
          <w:rFonts w:eastAsia="Calibri"/>
          <w:sz w:val="24"/>
          <w:szCs w:val="24"/>
          <w:lang w:val="pt-BR"/>
        </w:rPr>
        <w:t xml:space="preserve"> torna </w:t>
      </w:r>
      <w:proofErr w:type="gramStart"/>
      <w:r w:rsidRPr="00A813C5">
        <w:rPr>
          <w:rFonts w:eastAsia="Calibri"/>
          <w:sz w:val="24"/>
          <w:szCs w:val="24"/>
          <w:lang w:val="pt-BR"/>
        </w:rPr>
        <w:t xml:space="preserve">público </w:t>
      </w:r>
      <w:r>
        <w:rPr>
          <w:rFonts w:eastAsia="Calibri"/>
          <w:b/>
          <w:bCs/>
          <w:sz w:val="24"/>
          <w:szCs w:val="24"/>
          <w:lang w:val="pt-BR"/>
        </w:rPr>
        <w:t>a</w:t>
      </w:r>
      <w:r w:rsidRPr="00A813C5">
        <w:rPr>
          <w:rFonts w:eastAsia="Calibri"/>
          <w:b/>
          <w:bCs/>
          <w:sz w:val="24"/>
          <w:szCs w:val="24"/>
          <w:lang w:val="pt-BR"/>
        </w:rPr>
        <w:t xml:space="preserve"> Chamada dos Grupos de Trabalho</w:t>
      </w:r>
      <w:r w:rsidRPr="00A813C5">
        <w:rPr>
          <w:rFonts w:eastAsia="Calibri"/>
          <w:sz w:val="24"/>
          <w:szCs w:val="24"/>
          <w:lang w:val="pt-BR"/>
        </w:rPr>
        <w:t xml:space="preserve"> (</w:t>
      </w:r>
      <w:proofErr w:type="spellStart"/>
      <w:r w:rsidRPr="00A813C5">
        <w:rPr>
          <w:rFonts w:eastAsia="Calibri"/>
          <w:b/>
          <w:bCs/>
          <w:sz w:val="24"/>
          <w:szCs w:val="24"/>
          <w:lang w:val="pt-BR"/>
        </w:rPr>
        <w:t>GT</w:t>
      </w:r>
      <w:r>
        <w:rPr>
          <w:rFonts w:eastAsia="Calibri"/>
          <w:b/>
          <w:bCs/>
          <w:sz w:val="24"/>
          <w:szCs w:val="24"/>
          <w:lang w:val="pt-BR"/>
        </w:rPr>
        <w:t>’</w:t>
      </w:r>
      <w:r w:rsidRPr="00A813C5">
        <w:rPr>
          <w:rFonts w:eastAsia="Calibri"/>
          <w:b/>
          <w:bCs/>
          <w:sz w:val="24"/>
          <w:szCs w:val="24"/>
          <w:lang w:val="pt-BR"/>
        </w:rPr>
        <w:t>s</w:t>
      </w:r>
      <w:proofErr w:type="spellEnd"/>
      <w:r w:rsidRPr="00A813C5">
        <w:rPr>
          <w:rFonts w:eastAsia="Calibri"/>
          <w:sz w:val="24"/>
          <w:szCs w:val="24"/>
          <w:lang w:val="pt-BR"/>
        </w:rPr>
        <w:t xml:space="preserve">) que comporão a grade de atividades do </w:t>
      </w:r>
      <w:r w:rsidRPr="00A813C5">
        <w:rPr>
          <w:rFonts w:eastAsia="Calibri"/>
          <w:b/>
          <w:bCs/>
          <w:sz w:val="24"/>
          <w:szCs w:val="24"/>
          <w:lang w:val="pt-BR"/>
        </w:rPr>
        <w:t>XIV Encontro Nacional da ANPEGE</w:t>
      </w:r>
      <w:r>
        <w:rPr>
          <w:rFonts w:eastAsia="Calibri"/>
          <w:b/>
          <w:bCs/>
          <w:sz w:val="24"/>
          <w:szCs w:val="24"/>
          <w:lang w:val="pt-BR"/>
        </w:rPr>
        <w:t xml:space="preserve"> de forma </w:t>
      </w:r>
      <w:proofErr w:type="spellStart"/>
      <w:r w:rsidRPr="00591441">
        <w:rPr>
          <w:rFonts w:eastAsia="Calibri"/>
          <w:b/>
          <w:bCs/>
          <w:i/>
          <w:iCs/>
          <w:sz w:val="24"/>
          <w:szCs w:val="24"/>
          <w:lang w:val="pt-BR"/>
        </w:rPr>
        <w:t>on</w:t>
      </w:r>
      <w:proofErr w:type="spellEnd"/>
      <w:r w:rsidRPr="00591441">
        <w:rPr>
          <w:rFonts w:eastAsia="Calibri"/>
          <w:b/>
          <w:bCs/>
          <w:i/>
          <w:iCs/>
          <w:sz w:val="24"/>
          <w:szCs w:val="24"/>
          <w:lang w:val="pt-BR"/>
        </w:rPr>
        <w:t xml:space="preserve"> </w:t>
      </w:r>
      <w:proofErr w:type="spellStart"/>
      <w:r w:rsidRPr="00591441">
        <w:rPr>
          <w:rFonts w:eastAsia="Calibri"/>
          <w:b/>
          <w:bCs/>
          <w:i/>
          <w:iCs/>
          <w:sz w:val="24"/>
          <w:szCs w:val="24"/>
          <w:lang w:val="pt-BR"/>
        </w:rPr>
        <w:t>line</w:t>
      </w:r>
      <w:proofErr w:type="spellEnd"/>
      <w:r>
        <w:rPr>
          <w:rFonts w:eastAsia="Calibri"/>
          <w:b/>
          <w:bCs/>
          <w:iCs/>
          <w:sz w:val="24"/>
          <w:szCs w:val="24"/>
          <w:lang w:val="pt-BR"/>
        </w:rPr>
        <w:t>,</w:t>
      </w:r>
      <w:r>
        <w:rPr>
          <w:rFonts w:eastAsia="Calibri"/>
          <w:b/>
          <w:bCs/>
          <w:sz w:val="24"/>
          <w:szCs w:val="24"/>
          <w:lang w:val="pt-BR"/>
        </w:rPr>
        <w:t xml:space="preserve"> entre os dias 10 e 15 de outubro de 2021</w:t>
      </w:r>
      <w:proofErr w:type="gramEnd"/>
      <w:r>
        <w:rPr>
          <w:rFonts w:eastAsia="Calibri"/>
          <w:b/>
          <w:bCs/>
          <w:sz w:val="24"/>
          <w:szCs w:val="24"/>
          <w:lang w:val="pt-BR"/>
        </w:rPr>
        <w:t>.</w:t>
      </w:r>
    </w:p>
    <w:p w:rsidR="002A49B3" w:rsidRDefault="002A49B3" w:rsidP="002A49B3">
      <w:pPr>
        <w:spacing w:line="276" w:lineRule="auto"/>
        <w:ind w:right="357" w:firstLine="567"/>
        <w:jc w:val="both"/>
        <w:rPr>
          <w:rFonts w:eastAsia="Calibri"/>
          <w:sz w:val="24"/>
          <w:szCs w:val="24"/>
          <w:lang w:val="pt-BR"/>
        </w:rPr>
      </w:pPr>
      <w:r w:rsidRPr="00A813C5">
        <w:rPr>
          <w:rFonts w:eastAsia="Calibri"/>
          <w:sz w:val="24"/>
          <w:szCs w:val="24"/>
          <w:lang w:val="pt-BR"/>
        </w:rPr>
        <w:t xml:space="preserve">Considerando o compromisso com a elevada qualidade acadêmica, em sua diversidade e pluralidade, bem como os princípios democráticos que ensejam as atividades científicas, a Diretoria da ANPEGE estabelece as seguintes normas para a </w:t>
      </w:r>
      <w:r w:rsidRPr="00A813C5">
        <w:rPr>
          <w:rFonts w:eastAsia="Calibri"/>
          <w:b/>
          <w:bCs/>
          <w:sz w:val="24"/>
          <w:szCs w:val="24"/>
          <w:lang w:val="pt-BR"/>
        </w:rPr>
        <w:t>proposição</w:t>
      </w:r>
      <w:r w:rsidRPr="00A813C5">
        <w:rPr>
          <w:rFonts w:eastAsia="Calibri"/>
          <w:sz w:val="24"/>
          <w:szCs w:val="24"/>
          <w:lang w:val="pt-BR"/>
        </w:rPr>
        <w:t xml:space="preserve"> e </w:t>
      </w:r>
      <w:r w:rsidRPr="00A813C5">
        <w:rPr>
          <w:rFonts w:eastAsia="Calibri"/>
          <w:b/>
          <w:bCs/>
          <w:sz w:val="24"/>
          <w:szCs w:val="24"/>
          <w:lang w:val="pt-BR"/>
        </w:rPr>
        <w:t>aprovação</w:t>
      </w:r>
      <w:r w:rsidRPr="00A813C5">
        <w:rPr>
          <w:rFonts w:eastAsia="Calibri"/>
          <w:sz w:val="24"/>
          <w:szCs w:val="24"/>
          <w:lang w:val="pt-BR"/>
        </w:rPr>
        <w:t xml:space="preserve"> dos </w:t>
      </w:r>
      <w:proofErr w:type="spellStart"/>
      <w:r w:rsidRPr="00A813C5">
        <w:rPr>
          <w:rFonts w:eastAsia="Calibri"/>
          <w:sz w:val="24"/>
          <w:szCs w:val="24"/>
          <w:lang w:val="pt-BR"/>
        </w:rPr>
        <w:t>GT</w:t>
      </w:r>
      <w:r>
        <w:rPr>
          <w:rFonts w:eastAsia="Calibri"/>
          <w:sz w:val="24"/>
          <w:szCs w:val="24"/>
          <w:lang w:val="pt-BR"/>
        </w:rPr>
        <w:t>’</w:t>
      </w:r>
      <w:r w:rsidRPr="00A813C5">
        <w:rPr>
          <w:rFonts w:eastAsia="Calibri"/>
          <w:sz w:val="24"/>
          <w:szCs w:val="24"/>
          <w:lang w:val="pt-BR"/>
        </w:rPr>
        <w:t>s</w:t>
      </w:r>
      <w:proofErr w:type="spellEnd"/>
      <w:r w:rsidRPr="00A813C5">
        <w:rPr>
          <w:rFonts w:eastAsia="Calibri"/>
          <w:sz w:val="24"/>
          <w:szCs w:val="24"/>
          <w:lang w:val="pt-BR"/>
        </w:rPr>
        <w:t>:</w:t>
      </w:r>
    </w:p>
    <w:p w:rsidR="002A49B3" w:rsidRPr="00A813C5" w:rsidRDefault="002A49B3" w:rsidP="002A49B3">
      <w:pPr>
        <w:spacing w:line="276" w:lineRule="auto"/>
        <w:ind w:right="357" w:firstLine="567"/>
        <w:jc w:val="both"/>
        <w:rPr>
          <w:rFonts w:eastAsia="Calibri"/>
          <w:sz w:val="24"/>
          <w:szCs w:val="24"/>
          <w:lang w:val="pt-BR"/>
        </w:rPr>
      </w:pPr>
    </w:p>
    <w:p w:rsidR="002A49B3" w:rsidRDefault="002A49B3" w:rsidP="002A49B3">
      <w:pPr>
        <w:spacing w:line="276" w:lineRule="auto"/>
        <w:ind w:right="360" w:firstLine="567"/>
        <w:jc w:val="both"/>
        <w:rPr>
          <w:rFonts w:eastAsia="Calibri"/>
          <w:sz w:val="24"/>
          <w:szCs w:val="24"/>
          <w:lang w:val="pt-BR"/>
        </w:rPr>
      </w:pPr>
      <w:r w:rsidRPr="00A813C5">
        <w:rPr>
          <w:rFonts w:eastAsia="Calibri"/>
          <w:b/>
          <w:sz w:val="24"/>
          <w:szCs w:val="24"/>
          <w:lang w:val="pt-BR"/>
        </w:rPr>
        <w:t xml:space="preserve">1º: </w:t>
      </w:r>
      <w:proofErr w:type="gramStart"/>
      <w:r>
        <w:rPr>
          <w:rFonts w:eastAsia="Calibri"/>
          <w:sz w:val="24"/>
          <w:szCs w:val="24"/>
          <w:lang w:val="pt-BR"/>
        </w:rPr>
        <w:t>A</w:t>
      </w:r>
      <w:r w:rsidRPr="00A813C5">
        <w:rPr>
          <w:rFonts w:eastAsia="Calibri"/>
          <w:sz w:val="24"/>
          <w:szCs w:val="24"/>
          <w:lang w:val="pt-BR"/>
        </w:rPr>
        <w:t>s</w:t>
      </w:r>
      <w:r>
        <w:rPr>
          <w:rFonts w:eastAsia="Calibri"/>
          <w:sz w:val="24"/>
          <w:szCs w:val="24"/>
          <w:lang w:val="pt-BR"/>
        </w:rPr>
        <w:t>(</w:t>
      </w:r>
      <w:proofErr w:type="gramEnd"/>
      <w:r>
        <w:rPr>
          <w:rFonts w:eastAsia="Calibri"/>
          <w:sz w:val="24"/>
          <w:szCs w:val="24"/>
          <w:lang w:val="pt-BR"/>
        </w:rPr>
        <w:t>Os)</w:t>
      </w:r>
      <w:r w:rsidRPr="00A813C5">
        <w:rPr>
          <w:rFonts w:eastAsia="Calibri"/>
          <w:sz w:val="24"/>
          <w:szCs w:val="24"/>
          <w:lang w:val="pt-BR"/>
        </w:rPr>
        <w:t xml:space="preserve"> coordenador</w:t>
      </w:r>
      <w:r>
        <w:rPr>
          <w:rFonts w:eastAsia="Calibri"/>
          <w:sz w:val="24"/>
          <w:szCs w:val="24"/>
          <w:lang w:val="pt-BR"/>
        </w:rPr>
        <w:t>as(</w:t>
      </w:r>
      <w:r w:rsidRPr="00A813C5">
        <w:rPr>
          <w:rFonts w:eastAsia="Calibri"/>
          <w:sz w:val="24"/>
          <w:szCs w:val="24"/>
          <w:lang w:val="pt-BR"/>
        </w:rPr>
        <w:t>es</w:t>
      </w:r>
      <w:r>
        <w:rPr>
          <w:rFonts w:eastAsia="Calibri"/>
          <w:sz w:val="24"/>
          <w:szCs w:val="24"/>
          <w:lang w:val="pt-BR"/>
        </w:rPr>
        <w:t>)</w:t>
      </w:r>
      <w:r w:rsidRPr="00A813C5">
        <w:rPr>
          <w:rFonts w:eastAsia="Calibri"/>
          <w:sz w:val="24"/>
          <w:szCs w:val="24"/>
          <w:lang w:val="pt-BR"/>
        </w:rPr>
        <w:t xml:space="preserve"> de GT deverão ser docentes filiados a Programas de Pós-Graduação</w:t>
      </w:r>
      <w:r>
        <w:rPr>
          <w:rFonts w:eastAsia="Calibri"/>
          <w:sz w:val="24"/>
          <w:szCs w:val="24"/>
          <w:lang w:val="pt-BR"/>
        </w:rPr>
        <w:t xml:space="preserve"> associados a</w:t>
      </w:r>
      <w:r w:rsidRPr="00A813C5">
        <w:rPr>
          <w:rFonts w:eastAsia="Calibri"/>
          <w:sz w:val="24"/>
          <w:szCs w:val="24"/>
          <w:lang w:val="pt-BR"/>
        </w:rPr>
        <w:t xml:space="preserve"> ANPEGE.</w:t>
      </w:r>
    </w:p>
    <w:p w:rsidR="002A49B3" w:rsidRPr="00A813C5" w:rsidRDefault="002A49B3" w:rsidP="002A49B3">
      <w:pPr>
        <w:spacing w:line="276" w:lineRule="auto"/>
        <w:ind w:right="360" w:firstLine="567"/>
        <w:jc w:val="both"/>
        <w:rPr>
          <w:rFonts w:eastAsia="Calibri"/>
          <w:color w:val="FF0000"/>
          <w:sz w:val="24"/>
          <w:szCs w:val="24"/>
          <w:lang w:val="pt-BR"/>
        </w:rPr>
      </w:pPr>
    </w:p>
    <w:p w:rsidR="002A49B3" w:rsidRPr="00A813C5" w:rsidRDefault="002A49B3" w:rsidP="002A49B3">
      <w:pPr>
        <w:spacing w:line="276" w:lineRule="auto"/>
        <w:ind w:right="357" w:firstLine="567"/>
        <w:jc w:val="both"/>
        <w:rPr>
          <w:rFonts w:eastAsia="Calibri"/>
          <w:sz w:val="24"/>
          <w:szCs w:val="24"/>
          <w:lang w:val="pt-BR"/>
        </w:rPr>
      </w:pPr>
      <w:r w:rsidRPr="00A813C5">
        <w:rPr>
          <w:rFonts w:eastAsia="Calibri"/>
          <w:b/>
          <w:sz w:val="24"/>
          <w:szCs w:val="24"/>
          <w:lang w:val="pt-BR"/>
        </w:rPr>
        <w:t>2º:</w:t>
      </w:r>
      <w:proofErr w:type="gramStart"/>
      <w:r w:rsidRPr="00A813C5">
        <w:rPr>
          <w:rFonts w:eastAsia="Calibri"/>
          <w:b/>
          <w:sz w:val="24"/>
          <w:szCs w:val="24"/>
          <w:lang w:val="pt-BR"/>
        </w:rPr>
        <w:t xml:space="preserve">  </w:t>
      </w:r>
      <w:proofErr w:type="gramEnd"/>
      <w:r w:rsidRPr="00A813C5">
        <w:rPr>
          <w:rFonts w:eastAsia="Calibri"/>
          <w:sz w:val="24"/>
          <w:szCs w:val="24"/>
          <w:lang w:val="pt-BR"/>
        </w:rPr>
        <w:t xml:space="preserve">Cada GT deverá ter, obrigatoriamente:    </w:t>
      </w:r>
    </w:p>
    <w:p w:rsidR="002A49B3" w:rsidRPr="00A813C5" w:rsidRDefault="002A49B3" w:rsidP="002A49B3">
      <w:pPr>
        <w:pStyle w:val="PargrafodaLista"/>
        <w:numPr>
          <w:ilvl w:val="0"/>
          <w:numId w:val="2"/>
        </w:numPr>
        <w:spacing w:line="276" w:lineRule="auto"/>
        <w:ind w:left="0" w:right="357" w:firstLine="567"/>
        <w:jc w:val="both"/>
        <w:rPr>
          <w:rFonts w:eastAsia="Calibri"/>
          <w:sz w:val="24"/>
          <w:szCs w:val="24"/>
          <w:lang w:val="pt-BR"/>
        </w:rPr>
      </w:pPr>
      <w:r w:rsidRPr="00A813C5">
        <w:rPr>
          <w:rFonts w:eastAsia="Calibri"/>
          <w:sz w:val="24"/>
          <w:szCs w:val="24"/>
          <w:lang w:val="pt-BR"/>
        </w:rPr>
        <w:t xml:space="preserve">Três coordenadores titulares e dois suplentes; </w:t>
      </w:r>
    </w:p>
    <w:p w:rsidR="002A49B3" w:rsidRPr="00A813C5" w:rsidRDefault="002A49B3" w:rsidP="002A49B3">
      <w:pPr>
        <w:pStyle w:val="PargrafodaLista"/>
        <w:numPr>
          <w:ilvl w:val="0"/>
          <w:numId w:val="2"/>
        </w:numPr>
        <w:spacing w:line="276" w:lineRule="auto"/>
        <w:ind w:left="0" w:right="357" w:firstLine="567"/>
        <w:jc w:val="both"/>
        <w:rPr>
          <w:rFonts w:eastAsia="Calibri"/>
          <w:sz w:val="24"/>
          <w:szCs w:val="24"/>
          <w:lang w:val="pt-BR"/>
        </w:rPr>
      </w:pPr>
      <w:r w:rsidRPr="00A813C5">
        <w:rPr>
          <w:rFonts w:eastAsia="Calibri"/>
          <w:sz w:val="24"/>
          <w:szCs w:val="24"/>
          <w:lang w:val="pt-BR"/>
        </w:rPr>
        <w:t>A coordenação</w:t>
      </w:r>
      <w:r>
        <w:rPr>
          <w:rFonts w:eastAsia="Calibri"/>
          <w:sz w:val="24"/>
          <w:szCs w:val="24"/>
          <w:lang w:val="pt-BR"/>
        </w:rPr>
        <w:t>, titulares e suplentes, deverá</w:t>
      </w:r>
      <w:r w:rsidRPr="00A813C5">
        <w:rPr>
          <w:rFonts w:eastAsia="Calibri"/>
          <w:sz w:val="24"/>
          <w:szCs w:val="24"/>
          <w:lang w:val="pt-BR"/>
        </w:rPr>
        <w:t xml:space="preserve"> representação de, no mínimo, duas regiões geográficas brasileiras; </w:t>
      </w:r>
    </w:p>
    <w:p w:rsidR="002A49B3" w:rsidRDefault="002A49B3" w:rsidP="002A49B3">
      <w:pPr>
        <w:pStyle w:val="PargrafodaLista"/>
        <w:numPr>
          <w:ilvl w:val="0"/>
          <w:numId w:val="2"/>
        </w:numPr>
        <w:spacing w:line="276" w:lineRule="auto"/>
        <w:ind w:left="0" w:right="357" w:firstLine="567"/>
        <w:jc w:val="both"/>
        <w:rPr>
          <w:rFonts w:eastAsia="Calibri"/>
          <w:sz w:val="24"/>
          <w:szCs w:val="24"/>
          <w:lang w:val="pt-BR"/>
        </w:rPr>
      </w:pPr>
      <w:r w:rsidRPr="00A813C5">
        <w:rPr>
          <w:rFonts w:eastAsia="Calibri"/>
          <w:sz w:val="24"/>
          <w:szCs w:val="24"/>
          <w:lang w:val="pt-BR"/>
        </w:rPr>
        <w:t>A coordenação</w:t>
      </w:r>
      <w:r>
        <w:rPr>
          <w:rFonts w:eastAsia="Calibri"/>
          <w:sz w:val="24"/>
          <w:szCs w:val="24"/>
          <w:lang w:val="pt-BR"/>
        </w:rPr>
        <w:t>, titulares e suplentes, deverá ter</w:t>
      </w:r>
      <w:r w:rsidRPr="00A813C5">
        <w:rPr>
          <w:rFonts w:eastAsia="Calibri"/>
          <w:sz w:val="24"/>
          <w:szCs w:val="24"/>
          <w:lang w:val="pt-BR"/>
        </w:rPr>
        <w:t xml:space="preserve">, no mínimo, </w:t>
      </w:r>
      <w:proofErr w:type="gramStart"/>
      <w:r>
        <w:rPr>
          <w:rFonts w:eastAsia="Calibri"/>
          <w:sz w:val="24"/>
          <w:szCs w:val="24"/>
          <w:lang w:val="pt-BR"/>
        </w:rPr>
        <w:t xml:space="preserve">representantes de </w:t>
      </w:r>
      <w:r w:rsidRPr="00A813C5">
        <w:rPr>
          <w:rFonts w:eastAsia="Calibri"/>
          <w:sz w:val="24"/>
          <w:szCs w:val="24"/>
          <w:lang w:val="pt-BR"/>
        </w:rPr>
        <w:t>três diferentes Programas de Pós-Graduação em Geografia</w:t>
      </w:r>
      <w:proofErr w:type="gramEnd"/>
      <w:r w:rsidRPr="00A813C5">
        <w:rPr>
          <w:rFonts w:eastAsia="Calibri"/>
          <w:sz w:val="24"/>
          <w:szCs w:val="24"/>
          <w:lang w:val="pt-BR"/>
        </w:rPr>
        <w:t>;</w:t>
      </w:r>
    </w:p>
    <w:p w:rsidR="002A49B3" w:rsidRPr="00A813C5" w:rsidRDefault="002A49B3" w:rsidP="002A49B3">
      <w:pPr>
        <w:pStyle w:val="PargrafodaLista"/>
        <w:spacing w:line="276" w:lineRule="auto"/>
        <w:ind w:left="567" w:right="357"/>
        <w:jc w:val="both"/>
        <w:rPr>
          <w:rFonts w:eastAsia="Calibri"/>
          <w:sz w:val="24"/>
          <w:szCs w:val="24"/>
          <w:lang w:val="pt-BR"/>
        </w:rPr>
      </w:pPr>
    </w:p>
    <w:p w:rsidR="002A49B3" w:rsidRPr="00A813C5" w:rsidRDefault="002A49B3" w:rsidP="002A49B3">
      <w:pPr>
        <w:spacing w:line="276" w:lineRule="auto"/>
        <w:ind w:right="357" w:firstLine="567"/>
        <w:jc w:val="both"/>
        <w:rPr>
          <w:rFonts w:eastAsia="Calibri"/>
          <w:sz w:val="24"/>
          <w:szCs w:val="24"/>
          <w:lang w:val="pt-BR"/>
        </w:rPr>
      </w:pPr>
      <w:r w:rsidRPr="00A813C5">
        <w:rPr>
          <w:rFonts w:eastAsia="Calibri"/>
          <w:b/>
          <w:bCs/>
          <w:sz w:val="24"/>
          <w:szCs w:val="24"/>
          <w:lang w:val="pt-BR"/>
        </w:rPr>
        <w:t>3º</w:t>
      </w:r>
      <w:r w:rsidRPr="00A813C5">
        <w:rPr>
          <w:rFonts w:eastAsia="Calibri"/>
          <w:sz w:val="24"/>
          <w:szCs w:val="24"/>
          <w:lang w:val="pt-BR"/>
        </w:rPr>
        <w:t xml:space="preserve">: </w:t>
      </w:r>
      <w:r w:rsidRPr="00C21C14">
        <w:rPr>
          <w:rFonts w:eastAsia="Calibri"/>
          <w:b/>
          <w:bCs/>
          <w:sz w:val="24"/>
          <w:szCs w:val="24"/>
          <w:u w:val="single"/>
          <w:lang w:val="pt-BR"/>
        </w:rPr>
        <w:t>RECOMENDA-SE</w:t>
      </w:r>
      <w:r w:rsidRPr="00A813C5">
        <w:rPr>
          <w:rFonts w:eastAsia="Calibri"/>
          <w:sz w:val="24"/>
          <w:szCs w:val="24"/>
          <w:lang w:val="pt-BR"/>
        </w:rPr>
        <w:t xml:space="preserve"> que a </w:t>
      </w:r>
      <w:r w:rsidRPr="00A813C5">
        <w:rPr>
          <w:rFonts w:eastAsia="Calibri"/>
          <w:b/>
          <w:bCs/>
          <w:sz w:val="24"/>
          <w:szCs w:val="24"/>
          <w:lang w:val="pt-BR"/>
        </w:rPr>
        <w:t>composição da Coordenação</w:t>
      </w:r>
      <w:r w:rsidRPr="00A813C5">
        <w:rPr>
          <w:rFonts w:eastAsia="Calibri"/>
          <w:sz w:val="24"/>
          <w:szCs w:val="24"/>
          <w:lang w:val="pt-BR"/>
        </w:rPr>
        <w:t xml:space="preserve">, além dos parâmetros qualitativos de </w:t>
      </w:r>
      <w:r w:rsidRPr="00A813C5">
        <w:rPr>
          <w:rFonts w:eastAsia="Calibri"/>
          <w:b/>
          <w:bCs/>
          <w:sz w:val="24"/>
          <w:szCs w:val="24"/>
          <w:lang w:val="pt-BR"/>
        </w:rPr>
        <w:t>inserção e liderança na comunidade geográfica</w:t>
      </w:r>
      <w:r w:rsidRPr="00A813C5">
        <w:rPr>
          <w:rFonts w:eastAsia="Calibri"/>
          <w:sz w:val="24"/>
          <w:szCs w:val="24"/>
          <w:lang w:val="pt-BR"/>
        </w:rPr>
        <w:t xml:space="preserve"> e </w:t>
      </w:r>
      <w:r w:rsidRPr="00A813C5">
        <w:rPr>
          <w:rFonts w:eastAsia="Calibri"/>
          <w:b/>
          <w:bCs/>
          <w:sz w:val="24"/>
          <w:szCs w:val="24"/>
          <w:lang w:val="pt-BR"/>
        </w:rPr>
        <w:t>contribuição científica</w:t>
      </w:r>
      <w:r w:rsidRPr="00A813C5">
        <w:rPr>
          <w:rFonts w:eastAsia="Calibri"/>
          <w:sz w:val="24"/>
          <w:szCs w:val="24"/>
          <w:lang w:val="pt-BR"/>
        </w:rPr>
        <w:t>, respectivamente, leve em conta os seguintes critérios:</w:t>
      </w:r>
    </w:p>
    <w:p w:rsidR="002A49B3" w:rsidRPr="00A813C5" w:rsidRDefault="002A49B3" w:rsidP="002A49B3">
      <w:pPr>
        <w:pStyle w:val="PargrafodaLista"/>
        <w:numPr>
          <w:ilvl w:val="0"/>
          <w:numId w:val="1"/>
        </w:numPr>
        <w:spacing w:line="276" w:lineRule="auto"/>
        <w:ind w:left="0" w:right="357" w:firstLine="567"/>
        <w:jc w:val="both"/>
        <w:rPr>
          <w:rFonts w:eastAsia="Calibri"/>
          <w:sz w:val="24"/>
          <w:szCs w:val="24"/>
          <w:lang w:val="pt-BR"/>
        </w:rPr>
      </w:pPr>
      <w:r w:rsidRPr="00A813C5">
        <w:rPr>
          <w:rFonts w:eastAsia="Calibri"/>
          <w:sz w:val="24"/>
          <w:szCs w:val="24"/>
          <w:lang w:val="pt-BR"/>
        </w:rPr>
        <w:t>Representatividade de gênero;</w:t>
      </w:r>
    </w:p>
    <w:p w:rsidR="002A49B3" w:rsidRPr="00A813C5" w:rsidRDefault="002A49B3" w:rsidP="002A49B3">
      <w:pPr>
        <w:pStyle w:val="PargrafodaLista"/>
        <w:numPr>
          <w:ilvl w:val="0"/>
          <w:numId w:val="1"/>
        </w:numPr>
        <w:spacing w:line="276" w:lineRule="auto"/>
        <w:ind w:left="0" w:right="357" w:firstLine="567"/>
        <w:jc w:val="both"/>
        <w:rPr>
          <w:rFonts w:eastAsia="Calibri"/>
          <w:sz w:val="24"/>
          <w:szCs w:val="24"/>
          <w:lang w:val="pt-BR"/>
        </w:rPr>
      </w:pPr>
      <w:r w:rsidRPr="00A813C5">
        <w:rPr>
          <w:rFonts w:eastAsia="Calibri"/>
          <w:sz w:val="24"/>
          <w:szCs w:val="24"/>
          <w:lang w:val="pt-BR"/>
        </w:rPr>
        <w:t xml:space="preserve">Representatividade étnica; </w:t>
      </w:r>
    </w:p>
    <w:p w:rsidR="002A49B3" w:rsidRDefault="002A49B3" w:rsidP="002A49B3">
      <w:pPr>
        <w:pStyle w:val="PargrafodaLista"/>
        <w:numPr>
          <w:ilvl w:val="0"/>
          <w:numId w:val="1"/>
        </w:numPr>
        <w:spacing w:line="276" w:lineRule="auto"/>
        <w:ind w:left="0" w:right="357" w:firstLine="567"/>
        <w:jc w:val="both"/>
        <w:rPr>
          <w:rFonts w:eastAsia="Calibri"/>
          <w:sz w:val="24"/>
          <w:szCs w:val="24"/>
          <w:lang w:val="pt-BR"/>
        </w:rPr>
      </w:pPr>
      <w:r w:rsidRPr="00A813C5">
        <w:rPr>
          <w:rFonts w:eastAsia="Calibri"/>
          <w:sz w:val="24"/>
          <w:szCs w:val="24"/>
          <w:lang w:val="pt-BR"/>
        </w:rPr>
        <w:t>Representatividade d</w:t>
      </w:r>
      <w:r w:rsidRPr="00C21C14">
        <w:rPr>
          <w:rFonts w:eastAsia="Calibri"/>
          <w:sz w:val="24"/>
          <w:szCs w:val="24"/>
          <w:lang w:val="pt-BR"/>
        </w:rPr>
        <w:t xml:space="preserve">e diferentes </w:t>
      </w:r>
      <w:r w:rsidRPr="00A813C5">
        <w:rPr>
          <w:rFonts w:eastAsia="Calibri"/>
          <w:sz w:val="24"/>
          <w:szCs w:val="24"/>
          <w:lang w:val="pt-BR"/>
        </w:rPr>
        <w:t>grupos de pesquisa</w:t>
      </w:r>
      <w:r>
        <w:rPr>
          <w:rFonts w:eastAsia="Calibri"/>
          <w:sz w:val="24"/>
          <w:szCs w:val="24"/>
          <w:lang w:val="pt-BR"/>
        </w:rPr>
        <w:t>.</w:t>
      </w:r>
    </w:p>
    <w:p w:rsidR="002A49B3" w:rsidRPr="0001293B" w:rsidRDefault="002A49B3" w:rsidP="002A49B3">
      <w:pPr>
        <w:spacing w:line="276" w:lineRule="auto"/>
        <w:ind w:right="357"/>
        <w:jc w:val="both"/>
        <w:rPr>
          <w:rFonts w:eastAsia="Calibri"/>
          <w:sz w:val="24"/>
          <w:szCs w:val="24"/>
          <w:lang w:val="pt-BR"/>
        </w:rPr>
      </w:pPr>
    </w:p>
    <w:p w:rsidR="002A49B3" w:rsidRDefault="002A49B3" w:rsidP="002A49B3">
      <w:pPr>
        <w:spacing w:line="276" w:lineRule="auto"/>
        <w:ind w:right="357" w:firstLine="567"/>
        <w:jc w:val="both"/>
        <w:rPr>
          <w:rFonts w:eastAsia="Calibri"/>
          <w:color w:val="FF0000"/>
          <w:sz w:val="24"/>
          <w:szCs w:val="24"/>
          <w:lang w:val="pt-BR"/>
        </w:rPr>
      </w:pPr>
      <w:r w:rsidRPr="00A813C5">
        <w:rPr>
          <w:rFonts w:eastAsia="Calibri"/>
          <w:b/>
          <w:bCs/>
          <w:sz w:val="24"/>
          <w:szCs w:val="24"/>
          <w:lang w:val="pt-BR"/>
        </w:rPr>
        <w:t>4º:</w:t>
      </w:r>
      <w:r w:rsidRPr="00A813C5">
        <w:rPr>
          <w:rFonts w:eastAsia="Calibri"/>
          <w:sz w:val="24"/>
          <w:szCs w:val="24"/>
          <w:lang w:val="pt-BR"/>
        </w:rPr>
        <w:t xml:space="preserve"> As coordenações dos </w:t>
      </w:r>
      <w:proofErr w:type="spellStart"/>
      <w:r w:rsidRPr="00A813C5">
        <w:rPr>
          <w:rFonts w:eastAsia="Calibri"/>
          <w:sz w:val="24"/>
          <w:szCs w:val="24"/>
          <w:lang w:val="pt-BR"/>
        </w:rPr>
        <w:t>GT’s</w:t>
      </w:r>
      <w:proofErr w:type="spellEnd"/>
      <w:r w:rsidRPr="00A813C5">
        <w:rPr>
          <w:rFonts w:eastAsia="Calibri"/>
          <w:sz w:val="24"/>
          <w:szCs w:val="24"/>
          <w:lang w:val="pt-BR"/>
        </w:rPr>
        <w:t xml:space="preserve">, titulares e suplentes, deverão, obrigatoriamente, inscrever-se no evento, </w:t>
      </w:r>
      <w:r>
        <w:rPr>
          <w:rFonts w:eastAsia="Calibri"/>
          <w:sz w:val="24"/>
          <w:szCs w:val="24"/>
          <w:lang w:val="pt-BR"/>
        </w:rPr>
        <w:t xml:space="preserve">sob a </w:t>
      </w:r>
      <w:r w:rsidRPr="00A813C5">
        <w:rPr>
          <w:rFonts w:eastAsia="Calibri"/>
          <w:sz w:val="24"/>
          <w:szCs w:val="24"/>
          <w:lang w:val="pt-BR"/>
        </w:rPr>
        <w:t>redução de 50% do valor da inscrição.</w:t>
      </w:r>
    </w:p>
    <w:p w:rsidR="002A49B3" w:rsidRPr="006A1A5B" w:rsidRDefault="002A49B3" w:rsidP="002A49B3">
      <w:pPr>
        <w:spacing w:line="276" w:lineRule="auto"/>
        <w:ind w:right="357" w:firstLine="567"/>
        <w:jc w:val="both"/>
        <w:rPr>
          <w:rFonts w:eastAsia="Calibri"/>
          <w:color w:val="FF0000"/>
          <w:sz w:val="24"/>
          <w:szCs w:val="24"/>
          <w:lang w:val="pt-BR"/>
        </w:rPr>
      </w:pPr>
    </w:p>
    <w:p w:rsidR="002A49B3" w:rsidRPr="00A813C5" w:rsidRDefault="002A49B3" w:rsidP="002A49B3">
      <w:pPr>
        <w:spacing w:line="276" w:lineRule="auto"/>
        <w:ind w:right="357" w:firstLine="567"/>
        <w:jc w:val="both"/>
        <w:rPr>
          <w:rFonts w:eastAsia="Calibri"/>
          <w:sz w:val="24"/>
          <w:szCs w:val="24"/>
          <w:lang w:val="pt-BR"/>
        </w:rPr>
      </w:pPr>
      <w:r w:rsidRPr="00A813C5">
        <w:rPr>
          <w:rFonts w:eastAsia="Calibri"/>
          <w:b/>
          <w:bCs/>
          <w:sz w:val="24"/>
          <w:szCs w:val="24"/>
          <w:lang w:val="pt-BR"/>
        </w:rPr>
        <w:t>5º:</w:t>
      </w:r>
      <w:proofErr w:type="gramStart"/>
      <w:r w:rsidRPr="00A813C5">
        <w:rPr>
          <w:rFonts w:eastAsia="Calibri"/>
          <w:sz w:val="24"/>
          <w:szCs w:val="24"/>
          <w:lang w:val="pt-BR"/>
        </w:rPr>
        <w:t xml:space="preserve">  </w:t>
      </w:r>
      <w:proofErr w:type="gramEnd"/>
      <w:r w:rsidRPr="00A813C5">
        <w:rPr>
          <w:rFonts w:eastAsia="Calibri"/>
          <w:sz w:val="24"/>
          <w:szCs w:val="24"/>
          <w:lang w:val="pt-BR"/>
        </w:rPr>
        <w:t xml:space="preserve">As inscrições dos </w:t>
      </w:r>
      <w:proofErr w:type="spellStart"/>
      <w:r w:rsidRPr="00A813C5">
        <w:rPr>
          <w:rFonts w:eastAsia="Calibri"/>
          <w:sz w:val="24"/>
          <w:szCs w:val="24"/>
          <w:lang w:val="pt-BR"/>
        </w:rPr>
        <w:t>GT</w:t>
      </w:r>
      <w:r>
        <w:rPr>
          <w:rFonts w:eastAsia="Calibri"/>
          <w:sz w:val="24"/>
          <w:szCs w:val="24"/>
          <w:lang w:val="pt-BR"/>
        </w:rPr>
        <w:t>’</w:t>
      </w:r>
      <w:r w:rsidRPr="00A813C5">
        <w:rPr>
          <w:rFonts w:eastAsia="Calibri"/>
          <w:sz w:val="24"/>
          <w:szCs w:val="24"/>
          <w:lang w:val="pt-BR"/>
        </w:rPr>
        <w:t>s</w:t>
      </w:r>
      <w:proofErr w:type="spellEnd"/>
      <w:r w:rsidRPr="00A813C5">
        <w:rPr>
          <w:rFonts w:eastAsia="Calibri"/>
          <w:sz w:val="24"/>
          <w:szCs w:val="24"/>
          <w:lang w:val="pt-BR"/>
        </w:rPr>
        <w:t xml:space="preserve"> para est</w:t>
      </w:r>
      <w:r>
        <w:rPr>
          <w:rFonts w:eastAsia="Calibri"/>
          <w:sz w:val="24"/>
          <w:szCs w:val="24"/>
          <w:lang w:val="pt-BR"/>
        </w:rPr>
        <w:t>a chamada</w:t>
      </w:r>
      <w:r w:rsidRPr="00A813C5">
        <w:rPr>
          <w:rFonts w:eastAsia="Calibri"/>
          <w:sz w:val="24"/>
          <w:szCs w:val="24"/>
          <w:lang w:val="pt-BR"/>
        </w:rPr>
        <w:t xml:space="preserve"> deverão ocorrer no </w:t>
      </w:r>
      <w:r w:rsidRPr="00591441">
        <w:rPr>
          <w:rFonts w:eastAsia="Calibri"/>
          <w:b/>
          <w:bCs/>
          <w:sz w:val="24"/>
          <w:szCs w:val="24"/>
          <w:lang w:val="pt-BR"/>
        </w:rPr>
        <w:t>período de 19 de fevereiro a 19 de março de 2021</w:t>
      </w:r>
      <w:r>
        <w:rPr>
          <w:rFonts w:eastAsia="Calibri"/>
          <w:sz w:val="24"/>
          <w:szCs w:val="24"/>
          <w:lang w:val="pt-BR"/>
        </w:rPr>
        <w:t xml:space="preserve">. </w:t>
      </w:r>
      <w:r w:rsidRPr="0001293B">
        <w:rPr>
          <w:rFonts w:eastAsia="Calibri"/>
          <w:sz w:val="24"/>
          <w:szCs w:val="24"/>
          <w:lang w:val="pt-BR"/>
        </w:rPr>
        <w:t xml:space="preserve">As inscrições serão realizadas a partir do formulário em anexo e encaminhadas ao e-mail: </w:t>
      </w:r>
      <w:r w:rsidR="00B2406B">
        <w:fldChar w:fldCharType="begin"/>
      </w:r>
      <w:r w:rsidR="00B2406B" w:rsidRPr="009C306E">
        <w:rPr>
          <w:lang w:val="pt-BR"/>
        </w:rPr>
        <w:instrText>HYPERLINK "mailto:gts.enanpege2021@gmail.com"</w:instrText>
      </w:r>
      <w:r w:rsidR="00B2406B">
        <w:fldChar w:fldCharType="separate"/>
      </w:r>
      <w:r w:rsidRPr="0001293B">
        <w:rPr>
          <w:rStyle w:val="Hyperlink"/>
          <w:rFonts w:eastAsia="Calibri"/>
          <w:b/>
          <w:bCs/>
          <w:sz w:val="24"/>
          <w:szCs w:val="24"/>
          <w:lang w:val="pt-BR"/>
        </w:rPr>
        <w:t>gts.enanpege2021@gmail.com</w:t>
      </w:r>
      <w:r w:rsidR="00B2406B">
        <w:fldChar w:fldCharType="end"/>
      </w:r>
    </w:p>
    <w:p w:rsidR="002A49B3" w:rsidRPr="00A813C5" w:rsidRDefault="002A49B3" w:rsidP="002A49B3">
      <w:pPr>
        <w:spacing w:line="276" w:lineRule="auto"/>
        <w:ind w:firstLine="567"/>
        <w:rPr>
          <w:sz w:val="24"/>
          <w:szCs w:val="24"/>
          <w:lang w:val="pt-BR"/>
        </w:rPr>
      </w:pPr>
    </w:p>
    <w:p w:rsidR="002A49B3" w:rsidRPr="00A813C5" w:rsidRDefault="002A49B3" w:rsidP="002A49B3">
      <w:pPr>
        <w:spacing w:line="276" w:lineRule="auto"/>
        <w:ind w:right="361" w:firstLine="567"/>
        <w:jc w:val="both"/>
        <w:rPr>
          <w:rFonts w:eastAsia="Calibri"/>
          <w:color w:val="FF0000"/>
          <w:sz w:val="24"/>
          <w:szCs w:val="24"/>
          <w:lang w:val="pt-BR"/>
        </w:rPr>
      </w:pPr>
      <w:r w:rsidRPr="00A813C5">
        <w:rPr>
          <w:rFonts w:eastAsia="Calibri"/>
          <w:b/>
          <w:bCs/>
          <w:sz w:val="24"/>
          <w:szCs w:val="24"/>
          <w:lang w:val="pt-BR"/>
        </w:rPr>
        <w:t>6º:</w:t>
      </w:r>
      <w:r w:rsidRPr="00A813C5">
        <w:rPr>
          <w:rFonts w:eastAsia="Calibri"/>
          <w:sz w:val="24"/>
          <w:szCs w:val="24"/>
          <w:lang w:val="pt-BR"/>
        </w:rPr>
        <w:t xml:space="preserve"> As coordenações dos </w:t>
      </w:r>
      <w:proofErr w:type="spellStart"/>
      <w:r w:rsidRPr="00A813C5">
        <w:rPr>
          <w:rFonts w:eastAsia="Calibri"/>
          <w:sz w:val="24"/>
          <w:szCs w:val="24"/>
          <w:lang w:val="pt-BR"/>
        </w:rPr>
        <w:t>GT’s</w:t>
      </w:r>
      <w:proofErr w:type="spellEnd"/>
      <w:r w:rsidRPr="00A813C5">
        <w:rPr>
          <w:rFonts w:eastAsia="Calibri"/>
          <w:sz w:val="24"/>
          <w:szCs w:val="24"/>
          <w:lang w:val="pt-BR"/>
        </w:rPr>
        <w:t xml:space="preserve">, titulares e suplentes, atuarão no processo de avaliação e seleção dos trabalhos. </w:t>
      </w:r>
    </w:p>
    <w:p w:rsidR="002A49B3" w:rsidRPr="00A813C5" w:rsidRDefault="002A49B3" w:rsidP="002A49B3">
      <w:pPr>
        <w:spacing w:line="276" w:lineRule="auto"/>
        <w:ind w:right="356" w:firstLine="567"/>
        <w:jc w:val="both"/>
        <w:rPr>
          <w:rFonts w:eastAsia="Calibri"/>
          <w:sz w:val="24"/>
          <w:szCs w:val="24"/>
          <w:lang w:val="pt-BR"/>
        </w:rPr>
      </w:pPr>
    </w:p>
    <w:p w:rsidR="002A49B3" w:rsidRPr="00A813C5" w:rsidRDefault="002A49B3" w:rsidP="002A49B3">
      <w:pPr>
        <w:spacing w:line="276" w:lineRule="auto"/>
        <w:ind w:right="356" w:firstLine="567"/>
        <w:jc w:val="both"/>
        <w:rPr>
          <w:rFonts w:eastAsia="Calibri"/>
          <w:sz w:val="24"/>
          <w:szCs w:val="24"/>
          <w:lang w:val="pt-BR"/>
        </w:rPr>
      </w:pPr>
      <w:r w:rsidRPr="00A813C5">
        <w:rPr>
          <w:rFonts w:eastAsia="Calibri"/>
          <w:b/>
          <w:bCs/>
          <w:sz w:val="24"/>
          <w:szCs w:val="24"/>
          <w:lang w:val="pt-BR"/>
        </w:rPr>
        <w:t>7º:</w:t>
      </w:r>
      <w:r w:rsidRPr="00A813C5">
        <w:rPr>
          <w:rFonts w:eastAsia="Calibri"/>
          <w:sz w:val="24"/>
          <w:szCs w:val="24"/>
          <w:lang w:val="pt-BR"/>
        </w:rPr>
        <w:t xml:space="preserve"> Para compor a grade de </w:t>
      </w:r>
      <w:proofErr w:type="spellStart"/>
      <w:r w:rsidRPr="00A813C5">
        <w:rPr>
          <w:rFonts w:eastAsia="Calibri"/>
          <w:sz w:val="24"/>
          <w:szCs w:val="24"/>
          <w:lang w:val="pt-BR"/>
        </w:rPr>
        <w:t>GT</w:t>
      </w:r>
      <w:r>
        <w:rPr>
          <w:rFonts w:eastAsia="Calibri"/>
          <w:sz w:val="24"/>
          <w:szCs w:val="24"/>
          <w:lang w:val="pt-BR"/>
        </w:rPr>
        <w:t>’</w:t>
      </w:r>
      <w:r w:rsidRPr="00A813C5">
        <w:rPr>
          <w:rFonts w:eastAsia="Calibri"/>
          <w:sz w:val="24"/>
          <w:szCs w:val="24"/>
          <w:lang w:val="pt-BR"/>
        </w:rPr>
        <w:t>s</w:t>
      </w:r>
      <w:proofErr w:type="spellEnd"/>
      <w:r w:rsidRPr="00A813C5">
        <w:rPr>
          <w:rFonts w:eastAsia="Calibri"/>
          <w:sz w:val="24"/>
          <w:szCs w:val="24"/>
          <w:lang w:val="pt-BR"/>
        </w:rPr>
        <w:t xml:space="preserve"> da edição d</w:t>
      </w:r>
      <w:r>
        <w:rPr>
          <w:rFonts w:eastAsia="Calibri"/>
          <w:sz w:val="24"/>
          <w:szCs w:val="24"/>
          <w:lang w:val="pt-BR"/>
        </w:rPr>
        <w:t xml:space="preserve">o </w:t>
      </w:r>
      <w:r w:rsidRPr="00A813C5">
        <w:rPr>
          <w:rFonts w:eastAsia="Calibri"/>
          <w:sz w:val="24"/>
          <w:szCs w:val="24"/>
          <w:lang w:val="pt-BR"/>
        </w:rPr>
        <w:t>XIV ENANPEGE</w:t>
      </w:r>
      <w:r>
        <w:rPr>
          <w:rFonts w:eastAsia="Calibri"/>
          <w:sz w:val="24"/>
          <w:szCs w:val="24"/>
          <w:lang w:val="pt-BR"/>
        </w:rPr>
        <w:t>-2021</w:t>
      </w:r>
      <w:r w:rsidRPr="00A813C5">
        <w:rPr>
          <w:rFonts w:eastAsia="Calibri"/>
          <w:sz w:val="24"/>
          <w:szCs w:val="24"/>
          <w:lang w:val="pt-BR"/>
        </w:rPr>
        <w:t xml:space="preserve"> cada GT</w:t>
      </w:r>
      <w:proofErr w:type="gramStart"/>
      <w:r w:rsidRPr="00A813C5">
        <w:rPr>
          <w:rFonts w:eastAsia="Calibri"/>
          <w:sz w:val="24"/>
          <w:szCs w:val="24"/>
          <w:lang w:val="pt-BR"/>
        </w:rPr>
        <w:t xml:space="preserve">   </w:t>
      </w:r>
      <w:proofErr w:type="gramEnd"/>
      <w:r w:rsidRPr="00A813C5">
        <w:rPr>
          <w:rFonts w:eastAsia="Calibri"/>
          <w:sz w:val="24"/>
          <w:szCs w:val="24"/>
          <w:lang w:val="pt-BR"/>
        </w:rPr>
        <w:t>deverá ter</w:t>
      </w:r>
      <w:r>
        <w:rPr>
          <w:rFonts w:eastAsia="Calibri"/>
          <w:sz w:val="24"/>
          <w:szCs w:val="24"/>
          <w:lang w:val="pt-BR"/>
        </w:rPr>
        <w:t xml:space="preserve"> </w:t>
      </w:r>
      <w:r w:rsidRPr="00A813C5">
        <w:rPr>
          <w:rFonts w:eastAsia="Calibri"/>
          <w:sz w:val="24"/>
          <w:szCs w:val="24"/>
          <w:lang w:val="pt-BR"/>
        </w:rPr>
        <w:t xml:space="preserve">no mínimo 10 (dez) e, no máximo, 40 (quarenta) trabalhos aprovados. </w:t>
      </w:r>
    </w:p>
    <w:p w:rsidR="002A49B3" w:rsidRPr="00A813C5" w:rsidRDefault="002A49B3" w:rsidP="002A49B3">
      <w:pPr>
        <w:spacing w:line="276" w:lineRule="auto"/>
        <w:ind w:right="356" w:firstLine="567"/>
        <w:jc w:val="both"/>
        <w:rPr>
          <w:rFonts w:eastAsia="Calibri"/>
          <w:sz w:val="24"/>
          <w:szCs w:val="24"/>
          <w:lang w:val="pt-BR"/>
        </w:rPr>
      </w:pPr>
    </w:p>
    <w:p w:rsidR="002A49B3" w:rsidRPr="00A813C5" w:rsidRDefault="002A49B3" w:rsidP="002A49B3">
      <w:pPr>
        <w:spacing w:line="276" w:lineRule="auto"/>
        <w:ind w:right="357" w:firstLine="567"/>
        <w:jc w:val="both"/>
        <w:rPr>
          <w:rFonts w:eastAsia="Calibri"/>
          <w:sz w:val="24"/>
          <w:szCs w:val="24"/>
          <w:lang w:val="pt-BR"/>
        </w:rPr>
      </w:pPr>
      <w:r w:rsidRPr="00A813C5">
        <w:rPr>
          <w:rFonts w:eastAsia="Calibri"/>
          <w:b/>
          <w:sz w:val="24"/>
          <w:szCs w:val="24"/>
          <w:lang w:val="pt-BR"/>
        </w:rPr>
        <w:t xml:space="preserve">8º: </w:t>
      </w:r>
      <w:r w:rsidRPr="00A813C5">
        <w:rPr>
          <w:rFonts w:eastAsia="Calibri"/>
          <w:sz w:val="24"/>
          <w:szCs w:val="24"/>
          <w:lang w:val="pt-BR"/>
        </w:rPr>
        <w:t xml:space="preserve">Os coordenadores não poderão </w:t>
      </w:r>
      <w:r>
        <w:rPr>
          <w:rFonts w:eastAsia="Calibri"/>
          <w:sz w:val="24"/>
          <w:szCs w:val="24"/>
          <w:lang w:val="pt-BR"/>
        </w:rPr>
        <w:t>submeter e/ou ter</w:t>
      </w:r>
      <w:r w:rsidRPr="00A813C5">
        <w:rPr>
          <w:rFonts w:eastAsia="Calibri"/>
          <w:sz w:val="24"/>
          <w:szCs w:val="24"/>
          <w:lang w:val="pt-BR"/>
        </w:rPr>
        <w:t xml:space="preserve"> trabalhos inscritos nos seus </w:t>
      </w:r>
      <w:proofErr w:type="spellStart"/>
      <w:r w:rsidRPr="00A813C5">
        <w:rPr>
          <w:rFonts w:eastAsia="Calibri"/>
          <w:sz w:val="24"/>
          <w:szCs w:val="24"/>
          <w:lang w:val="pt-BR"/>
        </w:rPr>
        <w:t>GTs</w:t>
      </w:r>
      <w:proofErr w:type="spellEnd"/>
      <w:r w:rsidRPr="00A813C5">
        <w:rPr>
          <w:rFonts w:eastAsia="Calibri"/>
          <w:sz w:val="24"/>
          <w:szCs w:val="24"/>
          <w:lang w:val="pt-BR"/>
        </w:rPr>
        <w:t xml:space="preserve">, seja como </w:t>
      </w:r>
      <w:r>
        <w:rPr>
          <w:rFonts w:eastAsia="Calibri"/>
          <w:sz w:val="24"/>
          <w:szCs w:val="24"/>
          <w:lang w:val="pt-BR"/>
        </w:rPr>
        <w:t xml:space="preserve">autor ou </w:t>
      </w:r>
      <w:proofErr w:type="spellStart"/>
      <w:proofErr w:type="gramStart"/>
      <w:r>
        <w:rPr>
          <w:rFonts w:eastAsia="Calibri"/>
          <w:sz w:val="24"/>
          <w:szCs w:val="24"/>
          <w:lang w:val="pt-BR"/>
        </w:rPr>
        <w:t>co-autor</w:t>
      </w:r>
      <w:proofErr w:type="spellEnd"/>
      <w:proofErr w:type="gramEnd"/>
      <w:r>
        <w:rPr>
          <w:rFonts w:eastAsia="Calibri"/>
          <w:sz w:val="24"/>
          <w:szCs w:val="24"/>
          <w:lang w:val="pt-BR"/>
        </w:rPr>
        <w:t>. É facultativa</w:t>
      </w:r>
      <w:r w:rsidRPr="00A813C5">
        <w:rPr>
          <w:rFonts w:eastAsia="Calibri"/>
          <w:sz w:val="24"/>
          <w:szCs w:val="24"/>
          <w:lang w:val="pt-BR"/>
        </w:rPr>
        <w:t xml:space="preserve"> a submissão de trabalhos em outros </w:t>
      </w:r>
      <w:proofErr w:type="spellStart"/>
      <w:r w:rsidRPr="00A813C5">
        <w:rPr>
          <w:rFonts w:eastAsia="Calibri"/>
          <w:sz w:val="24"/>
          <w:szCs w:val="24"/>
          <w:lang w:val="pt-BR"/>
        </w:rPr>
        <w:t>GTs</w:t>
      </w:r>
      <w:proofErr w:type="spellEnd"/>
      <w:r w:rsidRPr="00A813C5">
        <w:rPr>
          <w:rFonts w:eastAsia="Calibri"/>
          <w:sz w:val="24"/>
          <w:szCs w:val="24"/>
          <w:lang w:val="pt-BR"/>
        </w:rPr>
        <w:t xml:space="preserve"> desde que na condição de </w:t>
      </w:r>
      <w:proofErr w:type="spellStart"/>
      <w:proofErr w:type="gramStart"/>
      <w:r w:rsidRPr="00A813C5">
        <w:rPr>
          <w:rFonts w:eastAsia="Calibri"/>
          <w:sz w:val="24"/>
          <w:szCs w:val="24"/>
          <w:lang w:val="pt-BR"/>
        </w:rPr>
        <w:t>co-autor</w:t>
      </w:r>
      <w:proofErr w:type="spellEnd"/>
      <w:proofErr w:type="gramEnd"/>
      <w:r w:rsidRPr="00A813C5">
        <w:rPr>
          <w:rFonts w:eastAsia="Calibri"/>
          <w:sz w:val="24"/>
          <w:szCs w:val="24"/>
          <w:lang w:val="pt-BR"/>
        </w:rPr>
        <w:t>. Essa norma visa garantir a participação plena do coordenador no GT;</w:t>
      </w:r>
    </w:p>
    <w:p w:rsidR="002A49B3" w:rsidRPr="00A813C5" w:rsidRDefault="002A49B3" w:rsidP="002A49B3">
      <w:pPr>
        <w:spacing w:line="276" w:lineRule="auto"/>
        <w:ind w:right="357" w:firstLine="567"/>
        <w:jc w:val="both"/>
        <w:rPr>
          <w:rFonts w:eastAsia="Calibri"/>
          <w:sz w:val="24"/>
          <w:szCs w:val="24"/>
          <w:lang w:val="pt-BR"/>
        </w:rPr>
      </w:pPr>
    </w:p>
    <w:p w:rsidR="002A49B3" w:rsidRPr="007C11B4" w:rsidRDefault="002A49B3" w:rsidP="002A49B3">
      <w:pPr>
        <w:spacing w:line="276" w:lineRule="auto"/>
        <w:ind w:right="357" w:firstLine="567"/>
        <w:jc w:val="both"/>
        <w:rPr>
          <w:rFonts w:eastAsia="Calibri"/>
          <w:b/>
          <w:sz w:val="24"/>
          <w:szCs w:val="24"/>
          <w:lang w:val="pt-BR"/>
        </w:rPr>
      </w:pPr>
      <w:r w:rsidRPr="007C11B4">
        <w:rPr>
          <w:rFonts w:eastAsia="Calibri"/>
          <w:b/>
          <w:sz w:val="24"/>
          <w:szCs w:val="24"/>
          <w:lang w:val="pt-BR"/>
        </w:rPr>
        <w:t xml:space="preserve">9º </w:t>
      </w:r>
      <w:r w:rsidRPr="007C11B4">
        <w:rPr>
          <w:sz w:val="24"/>
          <w:szCs w:val="24"/>
          <w:shd w:val="clear" w:color="auto" w:fill="FFFFFF"/>
          <w:lang w:val="pt-BR"/>
        </w:rPr>
        <w:t xml:space="preserve">Tendo em vista a excepcionalidade do </w:t>
      </w:r>
      <w:r w:rsidRPr="000F3E64">
        <w:rPr>
          <w:b/>
          <w:bCs/>
          <w:sz w:val="24"/>
          <w:szCs w:val="24"/>
          <w:shd w:val="clear" w:color="auto" w:fill="FFFFFF"/>
          <w:lang w:val="pt-BR"/>
        </w:rPr>
        <w:t>evento</w:t>
      </w:r>
      <w:r w:rsidRPr="007C11B4">
        <w:rPr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0F3E64">
        <w:rPr>
          <w:b/>
          <w:bCs/>
          <w:i/>
          <w:iCs/>
          <w:sz w:val="24"/>
          <w:szCs w:val="24"/>
          <w:shd w:val="clear" w:color="auto" w:fill="FFFFFF"/>
          <w:lang w:val="pt-BR"/>
        </w:rPr>
        <w:t>on</w:t>
      </w:r>
      <w:proofErr w:type="spellEnd"/>
      <w:r w:rsidRPr="000F3E64">
        <w:rPr>
          <w:b/>
          <w:bCs/>
          <w:i/>
          <w:iCs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0F3E64">
        <w:rPr>
          <w:b/>
          <w:bCs/>
          <w:i/>
          <w:iCs/>
          <w:sz w:val="24"/>
          <w:szCs w:val="24"/>
          <w:shd w:val="clear" w:color="auto" w:fill="FFFFFF"/>
          <w:lang w:val="pt-BR"/>
        </w:rPr>
        <w:t>line</w:t>
      </w:r>
      <w:proofErr w:type="spellEnd"/>
      <w:r w:rsidRPr="007C11B4">
        <w:rPr>
          <w:sz w:val="24"/>
          <w:szCs w:val="24"/>
          <w:shd w:val="clear" w:color="auto" w:fill="FFFFFF"/>
          <w:lang w:val="pt-BR"/>
        </w:rPr>
        <w:t xml:space="preserve">, a ANPEGE procurará dar apoio técnico às coordenações para a realização dos </w:t>
      </w:r>
      <w:proofErr w:type="spellStart"/>
      <w:r w:rsidRPr="007C11B4">
        <w:rPr>
          <w:sz w:val="24"/>
          <w:szCs w:val="24"/>
          <w:shd w:val="clear" w:color="auto" w:fill="FFFFFF"/>
          <w:lang w:val="pt-BR"/>
        </w:rPr>
        <w:t>GT</w:t>
      </w:r>
      <w:r>
        <w:rPr>
          <w:sz w:val="24"/>
          <w:szCs w:val="24"/>
          <w:shd w:val="clear" w:color="auto" w:fill="FFFFFF"/>
          <w:lang w:val="pt-BR"/>
        </w:rPr>
        <w:t>’s</w:t>
      </w:r>
      <w:proofErr w:type="spellEnd"/>
      <w:r w:rsidRPr="007C11B4">
        <w:rPr>
          <w:sz w:val="24"/>
          <w:szCs w:val="24"/>
          <w:shd w:val="clear" w:color="auto" w:fill="FFFFFF"/>
          <w:lang w:val="pt-BR"/>
        </w:rPr>
        <w:t>.</w:t>
      </w:r>
    </w:p>
    <w:p w:rsidR="002A49B3" w:rsidRPr="00A813C5" w:rsidRDefault="002A49B3" w:rsidP="002A49B3">
      <w:pPr>
        <w:spacing w:line="276" w:lineRule="auto"/>
        <w:ind w:firstLine="567"/>
        <w:rPr>
          <w:sz w:val="24"/>
          <w:szCs w:val="24"/>
          <w:lang w:val="pt-BR"/>
        </w:rPr>
      </w:pPr>
    </w:p>
    <w:p w:rsidR="002A49B3" w:rsidRDefault="002A49B3" w:rsidP="002A49B3">
      <w:pPr>
        <w:spacing w:line="276" w:lineRule="auto"/>
        <w:ind w:right="356" w:firstLine="567"/>
        <w:jc w:val="both"/>
        <w:rPr>
          <w:rFonts w:eastAsia="Calibri"/>
          <w:sz w:val="24"/>
          <w:szCs w:val="24"/>
          <w:lang w:val="pt-BR"/>
        </w:rPr>
      </w:pPr>
      <w:r w:rsidRPr="00A813C5">
        <w:rPr>
          <w:rFonts w:eastAsia="Calibri"/>
          <w:b/>
          <w:bCs/>
          <w:sz w:val="24"/>
          <w:szCs w:val="24"/>
          <w:lang w:val="pt-BR"/>
        </w:rPr>
        <w:t>10º:</w:t>
      </w:r>
      <w:r w:rsidRPr="00A813C5">
        <w:rPr>
          <w:rFonts w:eastAsia="Calibri"/>
          <w:sz w:val="24"/>
          <w:szCs w:val="24"/>
          <w:lang w:val="pt-BR"/>
        </w:rPr>
        <w:t xml:space="preserve"> A ANPEGE procurará os meios para que os </w:t>
      </w:r>
      <w:proofErr w:type="spellStart"/>
      <w:r w:rsidRPr="00A813C5">
        <w:rPr>
          <w:rFonts w:eastAsia="Calibri"/>
          <w:sz w:val="24"/>
          <w:szCs w:val="24"/>
          <w:lang w:val="pt-BR"/>
        </w:rPr>
        <w:t>GT</w:t>
      </w:r>
      <w:r>
        <w:rPr>
          <w:rFonts w:eastAsia="Calibri"/>
          <w:sz w:val="24"/>
          <w:szCs w:val="24"/>
          <w:lang w:val="pt-BR"/>
        </w:rPr>
        <w:t>’</w:t>
      </w:r>
      <w:r w:rsidRPr="00A813C5">
        <w:rPr>
          <w:rFonts w:eastAsia="Calibri"/>
          <w:sz w:val="24"/>
          <w:szCs w:val="24"/>
          <w:lang w:val="pt-BR"/>
        </w:rPr>
        <w:t>s</w:t>
      </w:r>
      <w:proofErr w:type="spellEnd"/>
      <w:r w:rsidRPr="00A813C5">
        <w:rPr>
          <w:rFonts w:eastAsia="Calibri"/>
          <w:sz w:val="24"/>
          <w:szCs w:val="24"/>
          <w:lang w:val="pt-BR"/>
        </w:rPr>
        <w:t xml:space="preserve"> sejam representativos da Geografia Brasileira, garantindo que todas as áreas, concepções teóricas e metodológicas possam confluir para o debate aberto, plural e democrático. </w:t>
      </w:r>
    </w:p>
    <w:p w:rsidR="002A49B3" w:rsidRPr="0001293B" w:rsidRDefault="002A49B3" w:rsidP="002A49B3">
      <w:pPr>
        <w:spacing w:line="276" w:lineRule="auto"/>
        <w:ind w:right="356" w:firstLine="567"/>
        <w:jc w:val="right"/>
        <w:rPr>
          <w:rFonts w:eastAsia="Calibri"/>
          <w:sz w:val="24"/>
          <w:szCs w:val="24"/>
          <w:lang w:val="pt-BR"/>
        </w:rPr>
      </w:pPr>
    </w:p>
    <w:p w:rsidR="002A49B3" w:rsidRDefault="002A49B3" w:rsidP="002A49B3">
      <w:pPr>
        <w:spacing w:line="276" w:lineRule="auto"/>
        <w:ind w:right="356" w:firstLine="567"/>
        <w:jc w:val="right"/>
        <w:rPr>
          <w:rFonts w:eastAsia="Calibri"/>
          <w:sz w:val="24"/>
          <w:szCs w:val="24"/>
          <w:lang w:val="pt-BR"/>
        </w:rPr>
      </w:pPr>
    </w:p>
    <w:p w:rsidR="002A49B3" w:rsidRPr="0001293B" w:rsidRDefault="002A49B3" w:rsidP="002A49B3">
      <w:pPr>
        <w:spacing w:line="276" w:lineRule="auto"/>
        <w:ind w:right="356" w:firstLine="567"/>
        <w:jc w:val="right"/>
        <w:rPr>
          <w:rFonts w:eastAsia="Calibri"/>
          <w:sz w:val="24"/>
          <w:szCs w:val="24"/>
          <w:lang w:val="pt-BR"/>
        </w:rPr>
      </w:pPr>
      <w:r w:rsidRPr="0001293B">
        <w:rPr>
          <w:rFonts w:eastAsia="Calibri"/>
          <w:sz w:val="24"/>
          <w:szCs w:val="24"/>
          <w:lang w:val="pt-BR"/>
        </w:rPr>
        <w:t>Rio Claro, SP</w:t>
      </w:r>
      <w:r>
        <w:rPr>
          <w:rFonts w:eastAsia="Calibri"/>
          <w:sz w:val="24"/>
          <w:szCs w:val="24"/>
          <w:lang w:val="pt-BR"/>
        </w:rPr>
        <w:t xml:space="preserve">, </w:t>
      </w:r>
      <w:r w:rsidRPr="0001293B">
        <w:rPr>
          <w:rFonts w:eastAsia="Calibri"/>
          <w:sz w:val="24"/>
          <w:szCs w:val="24"/>
          <w:lang w:val="pt-BR"/>
        </w:rPr>
        <w:t>11 de fevereiro de 2021.</w:t>
      </w:r>
    </w:p>
    <w:p w:rsidR="002A49B3" w:rsidRPr="00AF5D6C" w:rsidRDefault="002A49B3" w:rsidP="002A49B3">
      <w:pPr>
        <w:ind w:left="5920"/>
        <w:rPr>
          <w:lang w:val="pt-BR"/>
        </w:rPr>
      </w:pPr>
    </w:p>
    <w:p w:rsidR="002A49B3" w:rsidRPr="00AF5D6C" w:rsidRDefault="002A49B3" w:rsidP="002A49B3">
      <w:pPr>
        <w:spacing w:line="180" w:lineRule="exact"/>
        <w:rPr>
          <w:sz w:val="18"/>
          <w:szCs w:val="18"/>
          <w:lang w:val="pt-BR"/>
        </w:rPr>
      </w:pPr>
    </w:p>
    <w:p w:rsidR="002A49B3" w:rsidRPr="0001293B" w:rsidRDefault="002A49B3" w:rsidP="002A49B3">
      <w:pPr>
        <w:ind w:right="403"/>
        <w:jc w:val="right"/>
        <w:rPr>
          <w:rFonts w:eastAsia="Calibri"/>
          <w:sz w:val="24"/>
          <w:szCs w:val="24"/>
          <w:lang w:val="it-IT"/>
        </w:rPr>
      </w:pPr>
      <w:r w:rsidRPr="0001293B">
        <w:rPr>
          <w:rFonts w:eastAsia="Calibri"/>
          <w:sz w:val="24"/>
          <w:szCs w:val="24"/>
          <w:lang w:val="it-IT"/>
        </w:rPr>
        <w:t xml:space="preserve">Prof. Dr. </w:t>
      </w:r>
      <w:r w:rsidRPr="0001293B">
        <w:rPr>
          <w:rFonts w:eastAsia="Calibri"/>
          <w:b/>
          <w:sz w:val="24"/>
          <w:szCs w:val="24"/>
          <w:lang w:val="it-IT"/>
        </w:rPr>
        <w:t>Marco Antonio Mitidiero</w:t>
      </w:r>
    </w:p>
    <w:p w:rsidR="002A49B3" w:rsidRPr="0001293B" w:rsidRDefault="002A49B3" w:rsidP="002A49B3">
      <w:pPr>
        <w:ind w:right="399"/>
        <w:jc w:val="right"/>
        <w:rPr>
          <w:rFonts w:eastAsia="Calibri"/>
          <w:sz w:val="24"/>
          <w:szCs w:val="24"/>
          <w:lang w:val="it-IT"/>
        </w:rPr>
      </w:pPr>
      <w:r w:rsidRPr="0001293B">
        <w:rPr>
          <w:rFonts w:eastAsia="Calibri"/>
          <w:sz w:val="24"/>
          <w:szCs w:val="24"/>
          <w:lang w:val="it-IT"/>
        </w:rPr>
        <w:t xml:space="preserve">Presidência da ANPEGE </w:t>
      </w:r>
    </w:p>
    <w:p w:rsidR="002A49B3" w:rsidRPr="009C306E" w:rsidRDefault="002A49B3" w:rsidP="002A49B3">
      <w:pPr>
        <w:rPr>
          <w:lang w:val="pt-BR"/>
        </w:rPr>
      </w:pPr>
    </w:p>
    <w:p w:rsidR="002A49B3" w:rsidRPr="009C306E" w:rsidRDefault="002A49B3" w:rsidP="002A49B3">
      <w:pPr>
        <w:jc w:val="right"/>
        <w:rPr>
          <w:sz w:val="17"/>
          <w:szCs w:val="17"/>
          <w:lang w:val="pt-BR"/>
        </w:rPr>
      </w:pPr>
    </w:p>
    <w:p w:rsidR="002A49B3" w:rsidRPr="0001293B" w:rsidRDefault="002A49B3" w:rsidP="002A49B3">
      <w:pPr>
        <w:ind w:right="399"/>
        <w:jc w:val="right"/>
        <w:rPr>
          <w:rFonts w:eastAsia="Calibri"/>
          <w:sz w:val="24"/>
          <w:szCs w:val="24"/>
          <w:lang w:val="pt-BR"/>
        </w:rPr>
      </w:pPr>
      <w:r w:rsidRPr="0001293B">
        <w:rPr>
          <w:rFonts w:eastAsia="Calibri"/>
          <w:sz w:val="24"/>
          <w:szCs w:val="24"/>
          <w:lang w:val="pt-BR"/>
        </w:rPr>
        <w:t>Prof. Dr.</w:t>
      </w:r>
      <w:proofErr w:type="gramStart"/>
      <w:r w:rsidRPr="0001293B">
        <w:rPr>
          <w:rFonts w:eastAsia="Calibri"/>
          <w:sz w:val="24"/>
          <w:szCs w:val="24"/>
          <w:lang w:val="pt-BR"/>
        </w:rPr>
        <w:t xml:space="preserve">  </w:t>
      </w:r>
      <w:proofErr w:type="gramEnd"/>
      <w:r w:rsidRPr="0001293B">
        <w:rPr>
          <w:rFonts w:eastAsia="Calibri"/>
          <w:b/>
          <w:sz w:val="24"/>
          <w:szCs w:val="24"/>
          <w:lang w:val="pt-BR"/>
        </w:rPr>
        <w:t>José Gilberto de Souza</w:t>
      </w:r>
    </w:p>
    <w:p w:rsidR="002A49B3" w:rsidRDefault="002A49B3" w:rsidP="001E49BC">
      <w:pPr>
        <w:ind w:right="399"/>
        <w:jc w:val="right"/>
        <w:rPr>
          <w:rFonts w:eastAsia="Calibri"/>
          <w:sz w:val="24"/>
          <w:szCs w:val="24"/>
          <w:lang w:val="pt-BR"/>
        </w:rPr>
      </w:pPr>
      <w:r w:rsidRPr="0001293B">
        <w:rPr>
          <w:rFonts w:eastAsia="Calibri"/>
          <w:sz w:val="24"/>
          <w:szCs w:val="24"/>
          <w:lang w:val="pt-BR"/>
        </w:rPr>
        <w:t>Secretário Geral</w:t>
      </w:r>
    </w:p>
    <w:p w:rsidR="002A49B3" w:rsidRDefault="002A49B3" w:rsidP="002A49B3">
      <w:pPr>
        <w:ind w:right="399"/>
        <w:jc w:val="right"/>
        <w:rPr>
          <w:rFonts w:eastAsia="Calibri"/>
          <w:sz w:val="24"/>
          <w:szCs w:val="24"/>
          <w:lang w:val="pt-BR"/>
        </w:rPr>
      </w:pPr>
    </w:p>
    <w:p w:rsidR="002A49B3" w:rsidRDefault="002A49B3" w:rsidP="002A49B3">
      <w:pPr>
        <w:ind w:right="399"/>
        <w:jc w:val="right"/>
        <w:rPr>
          <w:rFonts w:eastAsia="Calibri"/>
          <w:sz w:val="24"/>
          <w:szCs w:val="24"/>
          <w:lang w:val="pt-BR"/>
        </w:rPr>
      </w:pPr>
    </w:p>
    <w:p w:rsidR="002A49B3" w:rsidRPr="0001293B" w:rsidRDefault="002A49B3" w:rsidP="002A49B3">
      <w:pPr>
        <w:rPr>
          <w:sz w:val="17"/>
          <w:szCs w:val="17"/>
          <w:lang w:val="pt-BR"/>
        </w:rPr>
        <w:sectPr w:rsidR="002A49B3" w:rsidRPr="0001293B" w:rsidSect="006A1A5B">
          <w:headerReference w:type="default" r:id="rId7"/>
          <w:footerReference w:type="default" r:id="rId8"/>
          <w:pgSz w:w="11920" w:h="16840"/>
          <w:pgMar w:top="1780" w:right="1300" w:bottom="280" w:left="1540" w:header="709" w:footer="1040" w:gutter="0"/>
          <w:cols w:space="720"/>
        </w:sectPr>
      </w:pPr>
    </w:p>
    <w:p w:rsidR="002A49B3" w:rsidRPr="00365E8B" w:rsidRDefault="002A49B3" w:rsidP="002A49B3">
      <w:pPr>
        <w:ind w:right="-285"/>
        <w:rPr>
          <w:b/>
          <w:bCs/>
          <w:sz w:val="24"/>
          <w:szCs w:val="24"/>
          <w:lang w:val="pt-BR"/>
        </w:rPr>
      </w:pPr>
      <w:r w:rsidRPr="00365E8B">
        <w:rPr>
          <w:b/>
          <w:bCs/>
          <w:sz w:val="24"/>
          <w:szCs w:val="24"/>
          <w:lang w:val="pt-BR"/>
        </w:rPr>
        <w:lastRenderedPageBreak/>
        <w:t xml:space="preserve">FICHA DE INSCRIÇÃO PARA </w:t>
      </w:r>
      <w:proofErr w:type="spellStart"/>
      <w:r w:rsidRPr="00365E8B">
        <w:rPr>
          <w:b/>
          <w:bCs/>
          <w:sz w:val="24"/>
          <w:szCs w:val="24"/>
          <w:lang w:val="pt-BR"/>
        </w:rPr>
        <w:t>GTs</w:t>
      </w:r>
      <w:proofErr w:type="spellEnd"/>
      <w:proofErr w:type="gramStart"/>
      <w:r w:rsidRPr="00365E8B">
        <w:rPr>
          <w:b/>
          <w:bCs/>
          <w:sz w:val="24"/>
          <w:szCs w:val="24"/>
          <w:lang w:val="pt-BR"/>
        </w:rPr>
        <w:t xml:space="preserve">  </w:t>
      </w:r>
      <w:proofErr w:type="gramEnd"/>
      <w:r w:rsidRPr="00365E8B">
        <w:rPr>
          <w:b/>
          <w:bCs/>
          <w:sz w:val="24"/>
          <w:szCs w:val="24"/>
          <w:lang w:val="pt-BR"/>
        </w:rPr>
        <w:t>XIV ENANPEGE 2021</w:t>
      </w:r>
    </w:p>
    <w:p w:rsidR="002A49B3" w:rsidRPr="00365E8B" w:rsidRDefault="002A49B3" w:rsidP="002A49B3">
      <w:pPr>
        <w:ind w:left="709" w:right="-285"/>
        <w:rPr>
          <w:lang w:val="pt-BR"/>
        </w:rPr>
      </w:pPr>
    </w:p>
    <w:p w:rsidR="002A49B3" w:rsidRDefault="002A49B3" w:rsidP="002A49B3">
      <w:pPr>
        <w:ind w:left="709" w:right="-285"/>
        <w:rPr>
          <w:lang w:val="pt-BR"/>
        </w:rPr>
      </w:pPr>
    </w:p>
    <w:tbl>
      <w:tblPr>
        <w:tblStyle w:val="Tabelacomgrade"/>
        <w:tblW w:w="15027" w:type="dxa"/>
        <w:tblInd w:w="-431" w:type="dxa"/>
        <w:tblLook w:val="04A0"/>
      </w:tblPr>
      <w:tblGrid>
        <w:gridCol w:w="2213"/>
        <w:gridCol w:w="3883"/>
        <w:gridCol w:w="2214"/>
        <w:gridCol w:w="2214"/>
        <w:gridCol w:w="2769"/>
        <w:gridCol w:w="1734"/>
      </w:tblGrid>
      <w:tr w:rsidR="002A49B3" w:rsidRPr="009C306E" w:rsidTr="007569F5">
        <w:tc>
          <w:tcPr>
            <w:tcW w:w="15027" w:type="dxa"/>
            <w:gridSpan w:val="6"/>
            <w:shd w:val="clear" w:color="auto" w:fill="D9D9D9" w:themeFill="background1" w:themeFillShade="D9"/>
          </w:tcPr>
          <w:p w:rsidR="002A49B3" w:rsidRPr="00365E8B" w:rsidRDefault="002A49B3" w:rsidP="007569F5">
            <w:pPr>
              <w:ind w:right="-285"/>
              <w:jc w:val="center"/>
              <w:rPr>
                <w:b/>
                <w:sz w:val="24"/>
                <w:szCs w:val="24"/>
                <w:lang w:val="pt-BR"/>
              </w:rPr>
            </w:pPr>
            <w:r w:rsidRPr="00365E8B">
              <w:rPr>
                <w:b/>
                <w:sz w:val="24"/>
                <w:szCs w:val="24"/>
                <w:lang w:val="pt-BR"/>
              </w:rPr>
              <w:t xml:space="preserve">GT Novo </w:t>
            </w:r>
            <w:proofErr w:type="gramStart"/>
            <w:r w:rsidRPr="00365E8B">
              <w:rPr>
                <w:b/>
                <w:sz w:val="24"/>
                <w:szCs w:val="24"/>
                <w:lang w:val="pt-BR"/>
              </w:rPr>
              <w:t xml:space="preserve">( 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365E8B">
              <w:rPr>
                <w:b/>
                <w:sz w:val="24"/>
                <w:szCs w:val="24"/>
                <w:lang w:val="pt-BR"/>
              </w:rPr>
              <w:t xml:space="preserve">  </w:t>
            </w:r>
            <w:proofErr w:type="gramEnd"/>
            <w:r w:rsidRPr="00365E8B">
              <w:rPr>
                <w:b/>
                <w:sz w:val="24"/>
                <w:szCs w:val="24"/>
                <w:lang w:val="pt-BR"/>
              </w:rPr>
              <w:t>)                        GT já em funcionamento (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365E8B">
              <w:rPr>
                <w:b/>
                <w:sz w:val="24"/>
                <w:szCs w:val="24"/>
                <w:lang w:val="pt-BR"/>
              </w:rPr>
              <w:t xml:space="preserve">   )</w:t>
            </w:r>
          </w:p>
        </w:tc>
      </w:tr>
      <w:tr w:rsidR="002A49B3" w:rsidTr="007569F5">
        <w:tc>
          <w:tcPr>
            <w:tcW w:w="2213" w:type="dxa"/>
            <w:shd w:val="clear" w:color="auto" w:fill="D9D9D9" w:themeFill="background1" w:themeFillShade="D9"/>
          </w:tcPr>
          <w:p w:rsidR="002A49B3" w:rsidRDefault="002A49B3" w:rsidP="007569F5">
            <w:pPr>
              <w:ind w:right="-285"/>
              <w:rPr>
                <w:lang w:val="pt-BR"/>
              </w:rPr>
            </w:pPr>
          </w:p>
          <w:p w:rsidR="002A49B3" w:rsidRDefault="002A49B3" w:rsidP="007569F5">
            <w:pPr>
              <w:shd w:val="clear" w:color="auto" w:fill="D9D9D9" w:themeFill="background1" w:themeFillShade="D9"/>
              <w:ind w:right="-285"/>
              <w:rPr>
                <w:lang w:val="pt-BR"/>
              </w:rPr>
            </w:pPr>
            <w:r w:rsidRPr="00365E8B">
              <w:rPr>
                <w:b/>
                <w:sz w:val="24"/>
                <w:szCs w:val="24"/>
                <w:lang w:val="pt-BR"/>
              </w:rPr>
              <w:t xml:space="preserve">    </w:t>
            </w:r>
            <w:r w:rsidRPr="00E67D09">
              <w:rPr>
                <w:b/>
                <w:sz w:val="24"/>
                <w:szCs w:val="24"/>
              </w:rPr>
              <w:t>Nome do GT</w:t>
            </w:r>
          </w:p>
          <w:p w:rsidR="002A49B3" w:rsidRDefault="002A49B3" w:rsidP="007569F5">
            <w:pPr>
              <w:ind w:right="-285"/>
              <w:rPr>
                <w:lang w:val="pt-BR"/>
              </w:rPr>
            </w:pPr>
          </w:p>
        </w:tc>
        <w:tc>
          <w:tcPr>
            <w:tcW w:w="12814" w:type="dxa"/>
            <w:gridSpan w:val="5"/>
          </w:tcPr>
          <w:p w:rsidR="002A49B3" w:rsidRPr="00365E8B" w:rsidRDefault="002A49B3" w:rsidP="007569F5">
            <w:pPr>
              <w:ind w:right="-285"/>
              <w:rPr>
                <w:b/>
                <w:sz w:val="24"/>
                <w:szCs w:val="24"/>
                <w:lang w:val="pt-BR"/>
              </w:rPr>
            </w:pPr>
          </w:p>
        </w:tc>
      </w:tr>
      <w:tr w:rsidR="002A49B3" w:rsidRPr="009C306E" w:rsidTr="007569F5">
        <w:tc>
          <w:tcPr>
            <w:tcW w:w="2213" w:type="dxa"/>
            <w:shd w:val="clear" w:color="auto" w:fill="D9D9D9" w:themeFill="background1" w:themeFillShade="D9"/>
          </w:tcPr>
          <w:p w:rsidR="002A49B3" w:rsidRDefault="002A49B3" w:rsidP="007569F5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2A49B3" w:rsidRDefault="002A49B3" w:rsidP="007569F5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2A49B3" w:rsidRDefault="002A49B3" w:rsidP="007569F5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2A49B3" w:rsidRPr="00365E8B" w:rsidRDefault="002A49B3" w:rsidP="007569F5">
            <w:pPr>
              <w:rPr>
                <w:b/>
                <w:sz w:val="24"/>
                <w:szCs w:val="24"/>
                <w:lang w:val="pt-BR"/>
              </w:rPr>
            </w:pPr>
            <w:r w:rsidRPr="00365E8B">
              <w:rPr>
                <w:b/>
                <w:sz w:val="24"/>
                <w:szCs w:val="24"/>
                <w:lang w:val="pt-BR"/>
              </w:rPr>
              <w:t>Ementa do GT</w:t>
            </w:r>
          </w:p>
          <w:p w:rsidR="002A49B3" w:rsidRDefault="002A49B3" w:rsidP="007569F5">
            <w:pPr>
              <w:ind w:right="-285"/>
              <w:rPr>
                <w:b/>
                <w:sz w:val="18"/>
                <w:szCs w:val="18"/>
                <w:lang w:val="pt-BR"/>
              </w:rPr>
            </w:pPr>
            <w:r w:rsidRPr="00365E8B">
              <w:rPr>
                <w:b/>
                <w:sz w:val="18"/>
                <w:szCs w:val="18"/>
                <w:lang w:val="pt-BR"/>
              </w:rPr>
              <w:t>(entre 200 e 300 palavras)</w:t>
            </w:r>
          </w:p>
          <w:p w:rsidR="002A49B3" w:rsidRDefault="002A49B3" w:rsidP="007569F5">
            <w:pPr>
              <w:ind w:left="-104" w:right="-285"/>
              <w:jc w:val="center"/>
              <w:rPr>
                <w:b/>
                <w:sz w:val="18"/>
                <w:szCs w:val="18"/>
                <w:lang w:val="pt-BR"/>
              </w:rPr>
            </w:pPr>
          </w:p>
          <w:p w:rsidR="002A49B3" w:rsidRDefault="002A49B3" w:rsidP="007569F5">
            <w:pPr>
              <w:ind w:right="-285"/>
              <w:jc w:val="center"/>
              <w:rPr>
                <w:b/>
                <w:sz w:val="18"/>
                <w:szCs w:val="18"/>
                <w:lang w:val="pt-BR"/>
              </w:rPr>
            </w:pPr>
          </w:p>
          <w:p w:rsidR="002A49B3" w:rsidRDefault="002A49B3" w:rsidP="007569F5">
            <w:pPr>
              <w:ind w:right="-285"/>
              <w:jc w:val="center"/>
              <w:rPr>
                <w:b/>
                <w:sz w:val="18"/>
                <w:szCs w:val="18"/>
                <w:lang w:val="pt-BR"/>
              </w:rPr>
            </w:pPr>
          </w:p>
          <w:p w:rsidR="002A49B3" w:rsidRPr="00365E8B" w:rsidRDefault="002A49B3" w:rsidP="007569F5">
            <w:pPr>
              <w:ind w:right="-285"/>
              <w:jc w:val="center"/>
              <w:rPr>
                <w:lang w:val="pt-BR"/>
              </w:rPr>
            </w:pPr>
          </w:p>
        </w:tc>
        <w:tc>
          <w:tcPr>
            <w:tcW w:w="12814" w:type="dxa"/>
            <w:gridSpan w:val="5"/>
          </w:tcPr>
          <w:p w:rsidR="002A49B3" w:rsidRPr="00365E8B" w:rsidRDefault="002A49B3" w:rsidP="007569F5">
            <w:pPr>
              <w:ind w:right="-285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2A49B3" w:rsidTr="007569F5">
        <w:tc>
          <w:tcPr>
            <w:tcW w:w="2213" w:type="dxa"/>
            <w:vMerge w:val="restart"/>
            <w:shd w:val="clear" w:color="auto" w:fill="D9D9D9" w:themeFill="background1" w:themeFillShade="D9"/>
          </w:tcPr>
          <w:p w:rsidR="002A49B3" w:rsidRPr="00365E8B" w:rsidRDefault="002A49B3" w:rsidP="007569F5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2A49B3" w:rsidRPr="00365E8B" w:rsidRDefault="002A49B3" w:rsidP="007569F5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2A49B3" w:rsidRPr="00365E8B" w:rsidRDefault="002A49B3" w:rsidP="007569F5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2A49B3" w:rsidRPr="00365E8B" w:rsidRDefault="002A49B3" w:rsidP="007569F5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2A49B3" w:rsidRPr="00365E8B" w:rsidRDefault="002A49B3" w:rsidP="007569F5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2A49B3" w:rsidRPr="00365E8B" w:rsidRDefault="002A49B3" w:rsidP="007569F5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2A49B3" w:rsidRPr="00365E8B" w:rsidRDefault="002A49B3" w:rsidP="007569F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Docentes</w:t>
            </w:r>
            <w:proofErr w:type="spellEnd"/>
            <w:r>
              <w:rPr>
                <w:b/>
                <w:sz w:val="24"/>
                <w:szCs w:val="24"/>
              </w:rPr>
              <w:t xml:space="preserve"> -</w:t>
            </w:r>
            <w:proofErr w:type="spellStart"/>
            <w:r w:rsidRPr="00E67D09">
              <w:rPr>
                <w:b/>
                <w:sz w:val="24"/>
                <w:szCs w:val="24"/>
              </w:rPr>
              <w:t>Pesquisadores</w:t>
            </w:r>
            <w:proofErr w:type="spellEnd"/>
            <w:r w:rsidRPr="00E67D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D09">
              <w:rPr>
                <w:b/>
                <w:sz w:val="24"/>
                <w:szCs w:val="24"/>
              </w:rPr>
              <w:t>envolvidos</w:t>
            </w:r>
            <w:proofErr w:type="spellEnd"/>
            <w:r>
              <w:rPr>
                <w:lang w:val="pt-BR"/>
              </w:rPr>
              <w:br/>
            </w:r>
          </w:p>
        </w:tc>
        <w:tc>
          <w:tcPr>
            <w:tcW w:w="3883" w:type="dxa"/>
            <w:shd w:val="clear" w:color="auto" w:fill="D9D9D9" w:themeFill="background1" w:themeFillShade="D9"/>
          </w:tcPr>
          <w:p w:rsidR="002A49B3" w:rsidRPr="00365E8B" w:rsidRDefault="002A49B3" w:rsidP="007569F5">
            <w:pPr>
              <w:ind w:right="-285"/>
              <w:rPr>
                <w:b/>
                <w:sz w:val="24"/>
                <w:szCs w:val="24"/>
                <w:lang w:val="pt-BR"/>
              </w:rPr>
            </w:pPr>
            <w:r w:rsidRPr="00365E8B">
              <w:rPr>
                <w:b/>
                <w:sz w:val="24"/>
                <w:szCs w:val="24"/>
              </w:rPr>
              <w:t xml:space="preserve">Nome </w:t>
            </w:r>
            <w:proofErr w:type="spellStart"/>
            <w:r w:rsidRPr="00365E8B">
              <w:rPr>
                <w:b/>
                <w:sz w:val="24"/>
                <w:szCs w:val="24"/>
              </w:rPr>
              <w:t>completo</w:t>
            </w:r>
            <w:proofErr w:type="spellEnd"/>
            <w:r w:rsidRPr="00365E8B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Pr="00365E8B">
              <w:rPr>
                <w:b/>
                <w:sz w:val="24"/>
                <w:szCs w:val="24"/>
              </w:rPr>
              <w:t>Titulares</w:t>
            </w:r>
            <w:proofErr w:type="spellEnd"/>
          </w:p>
        </w:tc>
        <w:tc>
          <w:tcPr>
            <w:tcW w:w="2214" w:type="dxa"/>
            <w:shd w:val="clear" w:color="auto" w:fill="D9D9D9" w:themeFill="background1" w:themeFillShade="D9"/>
          </w:tcPr>
          <w:p w:rsidR="002A49B3" w:rsidRPr="00365E8B" w:rsidRDefault="002A49B3" w:rsidP="007569F5">
            <w:pPr>
              <w:ind w:right="-285" w:hanging="245"/>
              <w:jc w:val="center"/>
              <w:rPr>
                <w:b/>
                <w:sz w:val="24"/>
                <w:szCs w:val="24"/>
                <w:lang w:val="pt-BR"/>
              </w:rPr>
            </w:pPr>
            <w:r w:rsidRPr="00365E8B">
              <w:rPr>
                <w:b/>
                <w:sz w:val="24"/>
                <w:szCs w:val="24"/>
                <w:lang w:val="pt-BR"/>
              </w:rPr>
              <w:t>Gênero /Etnia</w:t>
            </w:r>
          </w:p>
        </w:tc>
        <w:tc>
          <w:tcPr>
            <w:tcW w:w="2214" w:type="dxa"/>
            <w:shd w:val="clear" w:color="auto" w:fill="D9D9D9" w:themeFill="background1" w:themeFillShade="D9"/>
          </w:tcPr>
          <w:p w:rsidR="002A49B3" w:rsidRPr="00365E8B" w:rsidRDefault="002A49B3" w:rsidP="007569F5">
            <w:pPr>
              <w:ind w:right="-285" w:hanging="198"/>
              <w:jc w:val="center"/>
              <w:rPr>
                <w:b/>
                <w:sz w:val="24"/>
                <w:szCs w:val="24"/>
                <w:lang w:val="pt-BR"/>
              </w:rPr>
            </w:pPr>
            <w:r w:rsidRPr="00365E8B">
              <w:rPr>
                <w:b/>
                <w:sz w:val="24"/>
                <w:szCs w:val="24"/>
                <w:lang w:val="pt-BR"/>
              </w:rPr>
              <w:t>Instituição/Região</w:t>
            </w:r>
          </w:p>
        </w:tc>
        <w:tc>
          <w:tcPr>
            <w:tcW w:w="2769" w:type="dxa"/>
            <w:shd w:val="clear" w:color="auto" w:fill="D9D9D9" w:themeFill="background1" w:themeFillShade="D9"/>
          </w:tcPr>
          <w:p w:rsidR="002A49B3" w:rsidRPr="00365E8B" w:rsidRDefault="002A49B3" w:rsidP="007569F5">
            <w:pPr>
              <w:ind w:right="-285" w:hanging="136"/>
              <w:jc w:val="center"/>
              <w:rPr>
                <w:b/>
                <w:sz w:val="24"/>
                <w:szCs w:val="24"/>
                <w:lang w:val="pt-BR"/>
              </w:rPr>
            </w:pPr>
            <w:r w:rsidRPr="00365E8B">
              <w:rPr>
                <w:b/>
                <w:sz w:val="24"/>
                <w:szCs w:val="24"/>
                <w:lang w:val="pt-BR"/>
              </w:rPr>
              <w:t>Email</w:t>
            </w:r>
          </w:p>
        </w:tc>
        <w:tc>
          <w:tcPr>
            <w:tcW w:w="1734" w:type="dxa"/>
            <w:shd w:val="clear" w:color="auto" w:fill="D9D9D9" w:themeFill="background1" w:themeFillShade="D9"/>
          </w:tcPr>
          <w:p w:rsidR="002A49B3" w:rsidRDefault="002A49B3" w:rsidP="007569F5">
            <w:pPr>
              <w:ind w:left="-216" w:right="-285"/>
              <w:jc w:val="center"/>
              <w:rPr>
                <w:b/>
                <w:sz w:val="24"/>
                <w:szCs w:val="24"/>
                <w:lang w:val="pt-BR"/>
              </w:rPr>
            </w:pPr>
            <w:r w:rsidRPr="00365E8B">
              <w:rPr>
                <w:b/>
                <w:sz w:val="24"/>
                <w:szCs w:val="24"/>
                <w:lang w:val="pt-BR"/>
              </w:rPr>
              <w:t>Telefone para</w:t>
            </w:r>
          </w:p>
          <w:p w:rsidR="002A49B3" w:rsidRPr="00365E8B" w:rsidRDefault="002A49B3" w:rsidP="007569F5">
            <w:pPr>
              <w:ind w:left="-216" w:right="-285"/>
              <w:jc w:val="center"/>
              <w:rPr>
                <w:b/>
                <w:sz w:val="24"/>
                <w:szCs w:val="24"/>
                <w:lang w:val="pt-BR"/>
              </w:rPr>
            </w:pPr>
            <w:proofErr w:type="gramStart"/>
            <w:r w:rsidRPr="00365E8B">
              <w:rPr>
                <w:b/>
                <w:sz w:val="24"/>
                <w:szCs w:val="24"/>
                <w:lang w:val="pt-BR"/>
              </w:rPr>
              <w:t>contato</w:t>
            </w:r>
            <w:proofErr w:type="gramEnd"/>
          </w:p>
        </w:tc>
      </w:tr>
      <w:tr w:rsidR="002A49B3" w:rsidTr="007569F5">
        <w:tc>
          <w:tcPr>
            <w:tcW w:w="2213" w:type="dxa"/>
            <w:vMerge/>
            <w:shd w:val="clear" w:color="auto" w:fill="D9D9D9" w:themeFill="background1" w:themeFillShade="D9"/>
          </w:tcPr>
          <w:p w:rsidR="002A49B3" w:rsidRDefault="002A49B3" w:rsidP="007569F5">
            <w:pPr>
              <w:ind w:right="-285"/>
              <w:jc w:val="center"/>
              <w:rPr>
                <w:lang w:val="pt-BR"/>
              </w:rPr>
            </w:pPr>
          </w:p>
        </w:tc>
        <w:tc>
          <w:tcPr>
            <w:tcW w:w="3883" w:type="dxa"/>
          </w:tcPr>
          <w:p w:rsidR="002A49B3" w:rsidRDefault="002A49B3" w:rsidP="007569F5">
            <w:pPr>
              <w:ind w:right="-285"/>
              <w:rPr>
                <w:lang w:val="pt-BR"/>
              </w:rPr>
            </w:pPr>
          </w:p>
          <w:p w:rsidR="002A49B3" w:rsidRDefault="002A49B3" w:rsidP="007569F5">
            <w:pPr>
              <w:ind w:right="-285"/>
              <w:rPr>
                <w:lang w:val="pt-BR"/>
              </w:rPr>
            </w:pPr>
          </w:p>
        </w:tc>
        <w:tc>
          <w:tcPr>
            <w:tcW w:w="2214" w:type="dxa"/>
          </w:tcPr>
          <w:p w:rsidR="002A49B3" w:rsidRDefault="002A49B3" w:rsidP="007569F5">
            <w:pPr>
              <w:ind w:right="-285"/>
              <w:rPr>
                <w:lang w:val="pt-BR"/>
              </w:rPr>
            </w:pPr>
          </w:p>
        </w:tc>
        <w:tc>
          <w:tcPr>
            <w:tcW w:w="2214" w:type="dxa"/>
          </w:tcPr>
          <w:p w:rsidR="002A49B3" w:rsidRDefault="002A49B3" w:rsidP="007569F5">
            <w:pPr>
              <w:ind w:right="-285"/>
              <w:rPr>
                <w:lang w:val="pt-BR"/>
              </w:rPr>
            </w:pPr>
          </w:p>
        </w:tc>
        <w:tc>
          <w:tcPr>
            <w:tcW w:w="2769" w:type="dxa"/>
          </w:tcPr>
          <w:p w:rsidR="002A49B3" w:rsidRDefault="002A49B3" w:rsidP="007569F5">
            <w:pPr>
              <w:ind w:right="-285"/>
              <w:rPr>
                <w:lang w:val="pt-BR"/>
              </w:rPr>
            </w:pPr>
          </w:p>
        </w:tc>
        <w:tc>
          <w:tcPr>
            <w:tcW w:w="1734" w:type="dxa"/>
          </w:tcPr>
          <w:p w:rsidR="002A49B3" w:rsidRDefault="002A49B3" w:rsidP="007569F5">
            <w:pPr>
              <w:ind w:right="-285"/>
              <w:rPr>
                <w:lang w:val="pt-BR"/>
              </w:rPr>
            </w:pPr>
          </w:p>
        </w:tc>
      </w:tr>
      <w:tr w:rsidR="002A49B3" w:rsidTr="007569F5">
        <w:tc>
          <w:tcPr>
            <w:tcW w:w="2213" w:type="dxa"/>
            <w:vMerge/>
            <w:shd w:val="clear" w:color="auto" w:fill="D9D9D9" w:themeFill="background1" w:themeFillShade="D9"/>
          </w:tcPr>
          <w:p w:rsidR="002A49B3" w:rsidRDefault="002A49B3" w:rsidP="007569F5">
            <w:pPr>
              <w:ind w:right="-285"/>
              <w:jc w:val="center"/>
              <w:rPr>
                <w:lang w:val="pt-BR"/>
              </w:rPr>
            </w:pPr>
          </w:p>
        </w:tc>
        <w:tc>
          <w:tcPr>
            <w:tcW w:w="3883" w:type="dxa"/>
          </w:tcPr>
          <w:p w:rsidR="002A49B3" w:rsidRDefault="002A49B3" w:rsidP="007569F5">
            <w:pPr>
              <w:ind w:right="-285"/>
              <w:rPr>
                <w:lang w:val="pt-BR"/>
              </w:rPr>
            </w:pPr>
          </w:p>
          <w:p w:rsidR="002A49B3" w:rsidRDefault="002A49B3" w:rsidP="007569F5">
            <w:pPr>
              <w:ind w:right="-285"/>
              <w:rPr>
                <w:lang w:val="pt-BR"/>
              </w:rPr>
            </w:pPr>
          </w:p>
        </w:tc>
        <w:tc>
          <w:tcPr>
            <w:tcW w:w="2214" w:type="dxa"/>
          </w:tcPr>
          <w:p w:rsidR="002A49B3" w:rsidRDefault="002A49B3" w:rsidP="007569F5">
            <w:pPr>
              <w:ind w:right="-285"/>
              <w:rPr>
                <w:lang w:val="pt-BR"/>
              </w:rPr>
            </w:pPr>
          </w:p>
        </w:tc>
        <w:tc>
          <w:tcPr>
            <w:tcW w:w="2214" w:type="dxa"/>
          </w:tcPr>
          <w:p w:rsidR="002A49B3" w:rsidRDefault="002A49B3" w:rsidP="007569F5">
            <w:pPr>
              <w:ind w:right="-285"/>
              <w:rPr>
                <w:lang w:val="pt-BR"/>
              </w:rPr>
            </w:pPr>
          </w:p>
        </w:tc>
        <w:tc>
          <w:tcPr>
            <w:tcW w:w="2769" w:type="dxa"/>
          </w:tcPr>
          <w:p w:rsidR="002A49B3" w:rsidRDefault="002A49B3" w:rsidP="007569F5">
            <w:pPr>
              <w:ind w:right="-285"/>
              <w:rPr>
                <w:lang w:val="pt-BR"/>
              </w:rPr>
            </w:pPr>
          </w:p>
        </w:tc>
        <w:tc>
          <w:tcPr>
            <w:tcW w:w="1734" w:type="dxa"/>
          </w:tcPr>
          <w:p w:rsidR="002A49B3" w:rsidRDefault="002A49B3" w:rsidP="007569F5">
            <w:pPr>
              <w:ind w:right="-285"/>
              <w:rPr>
                <w:lang w:val="pt-BR"/>
              </w:rPr>
            </w:pPr>
          </w:p>
        </w:tc>
      </w:tr>
      <w:tr w:rsidR="002A49B3" w:rsidTr="007569F5">
        <w:tc>
          <w:tcPr>
            <w:tcW w:w="2213" w:type="dxa"/>
            <w:vMerge/>
            <w:shd w:val="clear" w:color="auto" w:fill="D9D9D9" w:themeFill="background1" w:themeFillShade="D9"/>
          </w:tcPr>
          <w:p w:rsidR="002A49B3" w:rsidRDefault="002A49B3" w:rsidP="007569F5">
            <w:pPr>
              <w:ind w:right="-285"/>
              <w:jc w:val="center"/>
              <w:rPr>
                <w:lang w:val="pt-BR"/>
              </w:rPr>
            </w:pPr>
          </w:p>
        </w:tc>
        <w:tc>
          <w:tcPr>
            <w:tcW w:w="3883" w:type="dxa"/>
          </w:tcPr>
          <w:p w:rsidR="002A49B3" w:rsidRDefault="002A49B3" w:rsidP="007569F5">
            <w:pPr>
              <w:ind w:right="-285"/>
              <w:rPr>
                <w:lang w:val="pt-BR"/>
              </w:rPr>
            </w:pPr>
          </w:p>
          <w:p w:rsidR="002A49B3" w:rsidRDefault="002A49B3" w:rsidP="007569F5">
            <w:pPr>
              <w:ind w:right="-285"/>
              <w:rPr>
                <w:lang w:val="pt-BR"/>
              </w:rPr>
            </w:pPr>
          </w:p>
        </w:tc>
        <w:tc>
          <w:tcPr>
            <w:tcW w:w="2214" w:type="dxa"/>
          </w:tcPr>
          <w:p w:rsidR="002A49B3" w:rsidRDefault="002A49B3" w:rsidP="007569F5">
            <w:pPr>
              <w:ind w:right="-285"/>
              <w:rPr>
                <w:lang w:val="pt-BR"/>
              </w:rPr>
            </w:pPr>
          </w:p>
        </w:tc>
        <w:tc>
          <w:tcPr>
            <w:tcW w:w="2214" w:type="dxa"/>
          </w:tcPr>
          <w:p w:rsidR="002A49B3" w:rsidRDefault="002A49B3" w:rsidP="007569F5">
            <w:pPr>
              <w:ind w:right="-285"/>
              <w:rPr>
                <w:lang w:val="pt-BR"/>
              </w:rPr>
            </w:pPr>
          </w:p>
        </w:tc>
        <w:tc>
          <w:tcPr>
            <w:tcW w:w="2769" w:type="dxa"/>
          </w:tcPr>
          <w:p w:rsidR="002A49B3" w:rsidRDefault="002A49B3" w:rsidP="007569F5">
            <w:pPr>
              <w:ind w:right="-285"/>
              <w:rPr>
                <w:lang w:val="pt-BR"/>
              </w:rPr>
            </w:pPr>
          </w:p>
        </w:tc>
        <w:tc>
          <w:tcPr>
            <w:tcW w:w="1734" w:type="dxa"/>
          </w:tcPr>
          <w:p w:rsidR="002A49B3" w:rsidRDefault="002A49B3" w:rsidP="007569F5">
            <w:pPr>
              <w:ind w:right="-285"/>
              <w:rPr>
                <w:lang w:val="pt-BR"/>
              </w:rPr>
            </w:pPr>
          </w:p>
        </w:tc>
      </w:tr>
      <w:tr w:rsidR="002A49B3" w:rsidTr="007569F5">
        <w:tc>
          <w:tcPr>
            <w:tcW w:w="2213" w:type="dxa"/>
            <w:vMerge/>
            <w:shd w:val="clear" w:color="auto" w:fill="D9D9D9" w:themeFill="background1" w:themeFillShade="D9"/>
          </w:tcPr>
          <w:p w:rsidR="002A49B3" w:rsidRDefault="002A49B3" w:rsidP="007569F5">
            <w:pPr>
              <w:ind w:right="-285"/>
              <w:jc w:val="center"/>
              <w:rPr>
                <w:lang w:val="pt-BR"/>
              </w:rPr>
            </w:pPr>
          </w:p>
        </w:tc>
        <w:tc>
          <w:tcPr>
            <w:tcW w:w="3883" w:type="dxa"/>
            <w:shd w:val="clear" w:color="auto" w:fill="D9D9D9" w:themeFill="background1" w:themeFillShade="D9"/>
          </w:tcPr>
          <w:p w:rsidR="002A49B3" w:rsidRDefault="002A49B3" w:rsidP="007569F5">
            <w:pPr>
              <w:ind w:right="-285"/>
              <w:rPr>
                <w:lang w:val="pt-BR"/>
              </w:rPr>
            </w:pPr>
            <w:r w:rsidRPr="00365E8B">
              <w:rPr>
                <w:b/>
                <w:sz w:val="24"/>
                <w:szCs w:val="24"/>
              </w:rPr>
              <w:t xml:space="preserve">Nome </w:t>
            </w:r>
            <w:proofErr w:type="spellStart"/>
            <w:r w:rsidRPr="00365E8B">
              <w:rPr>
                <w:b/>
                <w:sz w:val="24"/>
                <w:szCs w:val="24"/>
              </w:rPr>
              <w:t>completo</w:t>
            </w:r>
            <w:proofErr w:type="spellEnd"/>
            <w:r w:rsidRPr="00365E8B">
              <w:rPr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b/>
                <w:sz w:val="24"/>
                <w:szCs w:val="24"/>
              </w:rPr>
              <w:t>Suplentes</w:t>
            </w:r>
            <w:proofErr w:type="spellEnd"/>
          </w:p>
        </w:tc>
        <w:tc>
          <w:tcPr>
            <w:tcW w:w="2214" w:type="dxa"/>
            <w:shd w:val="clear" w:color="auto" w:fill="D9D9D9" w:themeFill="background1" w:themeFillShade="D9"/>
          </w:tcPr>
          <w:p w:rsidR="002A49B3" w:rsidRDefault="002A49B3" w:rsidP="007569F5">
            <w:pPr>
              <w:ind w:right="-285"/>
              <w:rPr>
                <w:lang w:val="pt-BR"/>
              </w:rPr>
            </w:pPr>
            <w:r w:rsidRPr="00365E8B">
              <w:rPr>
                <w:b/>
                <w:sz w:val="24"/>
                <w:szCs w:val="24"/>
                <w:lang w:val="pt-BR"/>
              </w:rPr>
              <w:t>Gênero /Etnia</w:t>
            </w:r>
          </w:p>
        </w:tc>
        <w:tc>
          <w:tcPr>
            <w:tcW w:w="2214" w:type="dxa"/>
            <w:shd w:val="clear" w:color="auto" w:fill="D9D9D9" w:themeFill="background1" w:themeFillShade="D9"/>
          </w:tcPr>
          <w:p w:rsidR="002A49B3" w:rsidRDefault="002A49B3" w:rsidP="007569F5">
            <w:pPr>
              <w:ind w:right="-285"/>
              <w:rPr>
                <w:lang w:val="pt-BR"/>
              </w:rPr>
            </w:pPr>
            <w:r w:rsidRPr="00365E8B">
              <w:rPr>
                <w:b/>
                <w:sz w:val="24"/>
                <w:szCs w:val="24"/>
                <w:lang w:val="pt-BR"/>
              </w:rPr>
              <w:t>Instituição/Região</w:t>
            </w:r>
          </w:p>
        </w:tc>
        <w:tc>
          <w:tcPr>
            <w:tcW w:w="2769" w:type="dxa"/>
            <w:shd w:val="clear" w:color="auto" w:fill="D9D9D9" w:themeFill="background1" w:themeFillShade="D9"/>
          </w:tcPr>
          <w:p w:rsidR="002A49B3" w:rsidRDefault="002A49B3" w:rsidP="007569F5">
            <w:pPr>
              <w:ind w:right="-285"/>
              <w:rPr>
                <w:lang w:val="pt-BR"/>
              </w:rPr>
            </w:pPr>
            <w:r w:rsidRPr="00365E8B">
              <w:rPr>
                <w:b/>
                <w:sz w:val="24"/>
                <w:szCs w:val="24"/>
                <w:lang w:val="pt-BR"/>
              </w:rPr>
              <w:t>Email</w:t>
            </w:r>
          </w:p>
        </w:tc>
        <w:tc>
          <w:tcPr>
            <w:tcW w:w="1734" w:type="dxa"/>
            <w:shd w:val="clear" w:color="auto" w:fill="D9D9D9" w:themeFill="background1" w:themeFillShade="D9"/>
          </w:tcPr>
          <w:p w:rsidR="002A49B3" w:rsidRDefault="002A49B3" w:rsidP="007569F5">
            <w:pPr>
              <w:ind w:right="-285"/>
              <w:rPr>
                <w:b/>
                <w:sz w:val="24"/>
                <w:szCs w:val="24"/>
                <w:lang w:val="pt-BR"/>
              </w:rPr>
            </w:pPr>
            <w:r w:rsidRPr="00365E8B">
              <w:rPr>
                <w:b/>
                <w:sz w:val="24"/>
                <w:szCs w:val="24"/>
                <w:lang w:val="pt-BR"/>
              </w:rPr>
              <w:t>Telefone para</w:t>
            </w:r>
          </w:p>
          <w:p w:rsidR="002A49B3" w:rsidRDefault="002A49B3" w:rsidP="007569F5">
            <w:pPr>
              <w:ind w:right="-285"/>
              <w:rPr>
                <w:lang w:val="pt-BR"/>
              </w:rPr>
            </w:pPr>
            <w:proofErr w:type="gramStart"/>
            <w:r w:rsidRPr="00365E8B">
              <w:rPr>
                <w:b/>
                <w:sz w:val="24"/>
                <w:szCs w:val="24"/>
                <w:lang w:val="pt-BR"/>
              </w:rPr>
              <w:t>contato</w:t>
            </w:r>
            <w:proofErr w:type="gramEnd"/>
          </w:p>
        </w:tc>
      </w:tr>
      <w:tr w:rsidR="002A49B3" w:rsidTr="007569F5">
        <w:tc>
          <w:tcPr>
            <w:tcW w:w="2213" w:type="dxa"/>
            <w:vMerge/>
            <w:shd w:val="clear" w:color="auto" w:fill="D9D9D9" w:themeFill="background1" w:themeFillShade="D9"/>
          </w:tcPr>
          <w:p w:rsidR="002A49B3" w:rsidRDefault="002A49B3" w:rsidP="007569F5">
            <w:pPr>
              <w:ind w:right="-285"/>
              <w:rPr>
                <w:lang w:val="pt-BR"/>
              </w:rPr>
            </w:pPr>
          </w:p>
        </w:tc>
        <w:tc>
          <w:tcPr>
            <w:tcW w:w="3883" w:type="dxa"/>
          </w:tcPr>
          <w:p w:rsidR="002A49B3" w:rsidRDefault="002A49B3" w:rsidP="007569F5">
            <w:pPr>
              <w:ind w:right="-285"/>
              <w:rPr>
                <w:lang w:val="pt-BR"/>
              </w:rPr>
            </w:pPr>
          </w:p>
          <w:p w:rsidR="002A49B3" w:rsidRDefault="002A49B3" w:rsidP="007569F5">
            <w:pPr>
              <w:ind w:right="-285"/>
              <w:rPr>
                <w:lang w:val="pt-BR"/>
              </w:rPr>
            </w:pPr>
          </w:p>
        </w:tc>
        <w:tc>
          <w:tcPr>
            <w:tcW w:w="2214" w:type="dxa"/>
          </w:tcPr>
          <w:p w:rsidR="002A49B3" w:rsidRDefault="002A49B3" w:rsidP="007569F5">
            <w:pPr>
              <w:ind w:right="-285"/>
              <w:rPr>
                <w:lang w:val="pt-BR"/>
              </w:rPr>
            </w:pPr>
          </w:p>
        </w:tc>
        <w:tc>
          <w:tcPr>
            <w:tcW w:w="2214" w:type="dxa"/>
          </w:tcPr>
          <w:p w:rsidR="002A49B3" w:rsidRDefault="002A49B3" w:rsidP="007569F5">
            <w:pPr>
              <w:ind w:right="-285"/>
              <w:rPr>
                <w:lang w:val="pt-BR"/>
              </w:rPr>
            </w:pPr>
          </w:p>
        </w:tc>
        <w:tc>
          <w:tcPr>
            <w:tcW w:w="2769" w:type="dxa"/>
          </w:tcPr>
          <w:p w:rsidR="002A49B3" w:rsidRDefault="002A49B3" w:rsidP="007569F5">
            <w:pPr>
              <w:ind w:right="-285"/>
              <w:rPr>
                <w:lang w:val="pt-BR"/>
              </w:rPr>
            </w:pPr>
          </w:p>
        </w:tc>
        <w:tc>
          <w:tcPr>
            <w:tcW w:w="1734" w:type="dxa"/>
          </w:tcPr>
          <w:p w:rsidR="002A49B3" w:rsidRDefault="002A49B3" w:rsidP="007569F5">
            <w:pPr>
              <w:ind w:right="-285"/>
              <w:rPr>
                <w:lang w:val="pt-BR"/>
              </w:rPr>
            </w:pPr>
          </w:p>
        </w:tc>
      </w:tr>
      <w:tr w:rsidR="002A49B3" w:rsidTr="007569F5">
        <w:tc>
          <w:tcPr>
            <w:tcW w:w="2213" w:type="dxa"/>
            <w:vMerge/>
            <w:shd w:val="clear" w:color="auto" w:fill="D9D9D9" w:themeFill="background1" w:themeFillShade="D9"/>
          </w:tcPr>
          <w:p w:rsidR="002A49B3" w:rsidRDefault="002A49B3" w:rsidP="007569F5">
            <w:pPr>
              <w:ind w:right="-285"/>
              <w:rPr>
                <w:lang w:val="pt-BR"/>
              </w:rPr>
            </w:pPr>
          </w:p>
        </w:tc>
        <w:tc>
          <w:tcPr>
            <w:tcW w:w="3883" w:type="dxa"/>
          </w:tcPr>
          <w:p w:rsidR="002A49B3" w:rsidRDefault="002A49B3" w:rsidP="007569F5">
            <w:pPr>
              <w:ind w:right="-285"/>
              <w:rPr>
                <w:lang w:val="pt-BR"/>
              </w:rPr>
            </w:pPr>
          </w:p>
          <w:p w:rsidR="002A49B3" w:rsidRDefault="002A49B3" w:rsidP="007569F5">
            <w:pPr>
              <w:ind w:right="-285"/>
              <w:rPr>
                <w:lang w:val="pt-BR"/>
              </w:rPr>
            </w:pPr>
          </w:p>
        </w:tc>
        <w:tc>
          <w:tcPr>
            <w:tcW w:w="2214" w:type="dxa"/>
          </w:tcPr>
          <w:p w:rsidR="002A49B3" w:rsidRDefault="002A49B3" w:rsidP="007569F5">
            <w:pPr>
              <w:ind w:right="-285"/>
              <w:rPr>
                <w:lang w:val="pt-BR"/>
              </w:rPr>
            </w:pPr>
          </w:p>
        </w:tc>
        <w:tc>
          <w:tcPr>
            <w:tcW w:w="2214" w:type="dxa"/>
          </w:tcPr>
          <w:p w:rsidR="002A49B3" w:rsidRDefault="002A49B3" w:rsidP="007569F5">
            <w:pPr>
              <w:ind w:right="-285"/>
              <w:rPr>
                <w:lang w:val="pt-BR"/>
              </w:rPr>
            </w:pPr>
          </w:p>
        </w:tc>
        <w:tc>
          <w:tcPr>
            <w:tcW w:w="2769" w:type="dxa"/>
          </w:tcPr>
          <w:p w:rsidR="002A49B3" w:rsidRDefault="002A49B3" w:rsidP="007569F5">
            <w:pPr>
              <w:ind w:right="-285"/>
              <w:rPr>
                <w:lang w:val="pt-BR"/>
              </w:rPr>
            </w:pPr>
          </w:p>
        </w:tc>
        <w:tc>
          <w:tcPr>
            <w:tcW w:w="1734" w:type="dxa"/>
          </w:tcPr>
          <w:p w:rsidR="002A49B3" w:rsidRDefault="002A49B3" w:rsidP="007569F5">
            <w:pPr>
              <w:ind w:right="-285"/>
              <w:rPr>
                <w:lang w:val="pt-BR"/>
              </w:rPr>
            </w:pPr>
          </w:p>
        </w:tc>
      </w:tr>
    </w:tbl>
    <w:p w:rsidR="00365E8B" w:rsidRPr="00365E8B" w:rsidRDefault="00365E8B" w:rsidP="001E49BC">
      <w:pPr>
        <w:ind w:right="-285"/>
        <w:rPr>
          <w:lang w:val="pt-BR"/>
        </w:rPr>
      </w:pPr>
    </w:p>
    <w:sectPr w:rsidR="00365E8B" w:rsidRPr="00365E8B" w:rsidSect="002A49B3">
      <w:headerReference w:type="default" r:id="rId9"/>
      <w:pgSz w:w="16838" w:h="11906" w:orient="landscape"/>
      <w:pgMar w:top="1276" w:right="1417" w:bottom="70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7FE" w:rsidRDefault="00FD67FE" w:rsidP="00401FC0">
      <w:r>
        <w:separator/>
      </w:r>
    </w:p>
  </w:endnote>
  <w:endnote w:type="continuationSeparator" w:id="0">
    <w:p w:rsidR="00FD67FE" w:rsidRDefault="00FD67FE" w:rsidP="00401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9B3" w:rsidRDefault="002A49B3">
    <w:pPr>
      <w:spacing w:line="20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7FE" w:rsidRDefault="00FD67FE" w:rsidP="00401FC0">
      <w:r>
        <w:separator/>
      </w:r>
    </w:p>
  </w:footnote>
  <w:footnote w:type="continuationSeparator" w:id="0">
    <w:p w:rsidR="00FD67FE" w:rsidRDefault="00FD67FE" w:rsidP="00401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25" w:type="dxa"/>
      <w:tblInd w:w="-886" w:type="dxa"/>
      <w:tblLayout w:type="fixed"/>
      <w:tblCellMar>
        <w:left w:w="107" w:type="dxa"/>
        <w:right w:w="107" w:type="dxa"/>
      </w:tblCellMar>
      <w:tblLook w:val="0000"/>
    </w:tblPr>
    <w:tblGrid>
      <w:gridCol w:w="1702"/>
      <w:gridCol w:w="8823"/>
    </w:tblGrid>
    <w:tr w:rsidR="002A49B3" w:rsidRPr="00AF5D6C" w:rsidTr="006A1A5B">
      <w:trPr>
        <w:trHeight w:val="1418"/>
      </w:trPr>
      <w:tc>
        <w:tcPr>
          <w:tcW w:w="1702" w:type="dxa"/>
        </w:tcPr>
        <w:p w:rsidR="002A49B3" w:rsidRDefault="002A49B3" w:rsidP="00AF5D6C">
          <w:pPr>
            <w:pStyle w:val="Cabealho"/>
            <w:jc w:val="center"/>
            <w:rPr>
              <w:color w:val="0000FF"/>
            </w:rPr>
          </w:pPr>
          <w:r>
            <w:rPr>
              <w:rFonts w:ascii="Arial" w:hAnsi="Arial" w:cs="Arial"/>
              <w:b/>
              <w:noProof/>
              <w:lang w:val="pt-BR" w:eastAsia="pt-BR"/>
            </w:rPr>
            <w:drawing>
              <wp:inline distT="0" distB="0" distL="0" distR="0">
                <wp:extent cx="685800" cy="685800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A49B3" w:rsidRDefault="002A49B3" w:rsidP="00AF5D6C">
          <w:pPr>
            <w:pStyle w:val="Cabealho"/>
            <w:jc w:val="center"/>
            <w:rPr>
              <w:color w:val="0000FF"/>
            </w:rPr>
          </w:pPr>
        </w:p>
      </w:tc>
      <w:tc>
        <w:tcPr>
          <w:tcW w:w="8823" w:type="dxa"/>
        </w:tcPr>
        <w:p w:rsidR="002A49B3" w:rsidRDefault="002A49B3" w:rsidP="00AF5D6C">
          <w:pPr>
            <w:pStyle w:val="Cabealho"/>
            <w:jc w:val="both"/>
            <w:rPr>
              <w:b/>
            </w:rPr>
          </w:pPr>
        </w:p>
        <w:p w:rsidR="002A49B3" w:rsidRPr="00AF5D6C" w:rsidRDefault="002A49B3" w:rsidP="00AF5D6C">
          <w:pPr>
            <w:pStyle w:val="Cabealho"/>
            <w:jc w:val="right"/>
            <w:rPr>
              <w:b/>
              <w:sz w:val="28"/>
              <w:szCs w:val="28"/>
              <w:lang w:val="pt-BR"/>
            </w:rPr>
          </w:pPr>
          <w:r w:rsidRPr="00AF5D6C">
            <w:rPr>
              <w:b/>
              <w:sz w:val="28"/>
              <w:szCs w:val="28"/>
              <w:lang w:val="pt-BR"/>
            </w:rPr>
            <w:t>Associação Nacional de Pós-Graduação e Pesquisa em Geografia</w:t>
          </w:r>
          <w:r w:rsidRPr="00AF5D6C">
            <w:rPr>
              <w:color w:val="0000FF"/>
              <w:sz w:val="28"/>
              <w:szCs w:val="28"/>
              <w:lang w:val="pt-BR"/>
            </w:rPr>
            <w:t xml:space="preserve"> </w:t>
          </w:r>
        </w:p>
        <w:p w:rsidR="002A49B3" w:rsidRPr="00AF5D6C" w:rsidRDefault="002A49B3" w:rsidP="006A1A5B">
          <w:pPr>
            <w:pStyle w:val="Cabealho"/>
            <w:jc w:val="right"/>
            <w:rPr>
              <w:b/>
              <w:i/>
              <w:iCs/>
              <w:lang w:val="pt-BR"/>
            </w:rPr>
          </w:pPr>
          <w:r w:rsidRPr="00AF5D6C">
            <w:rPr>
              <w:b/>
              <w:i/>
              <w:iCs/>
              <w:lang w:val="pt-BR"/>
            </w:rPr>
            <w:t>Gestão 2020 - 2021</w:t>
          </w:r>
        </w:p>
      </w:tc>
    </w:tr>
  </w:tbl>
  <w:p w:rsidR="002A49B3" w:rsidRPr="00AF5D6C" w:rsidRDefault="002A49B3">
    <w:pPr>
      <w:pStyle w:val="Cabealho"/>
      <w:rPr>
        <w:lang w:val="pt-B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25" w:type="dxa"/>
      <w:tblInd w:w="-886" w:type="dxa"/>
      <w:tblLayout w:type="fixed"/>
      <w:tblCellMar>
        <w:left w:w="107" w:type="dxa"/>
        <w:right w:w="107" w:type="dxa"/>
      </w:tblCellMar>
      <w:tblLook w:val="0000"/>
    </w:tblPr>
    <w:tblGrid>
      <w:gridCol w:w="1702"/>
      <w:gridCol w:w="8823"/>
    </w:tblGrid>
    <w:tr w:rsidR="00401FC0" w:rsidRPr="00401FC0" w:rsidTr="00E4441A">
      <w:trPr>
        <w:trHeight w:val="1418"/>
      </w:trPr>
      <w:tc>
        <w:tcPr>
          <w:tcW w:w="1702" w:type="dxa"/>
        </w:tcPr>
        <w:p w:rsidR="00401FC0" w:rsidRDefault="00401FC0" w:rsidP="00401FC0">
          <w:pPr>
            <w:pStyle w:val="Cabealho"/>
            <w:jc w:val="center"/>
            <w:rPr>
              <w:color w:val="0000FF"/>
            </w:rPr>
          </w:pPr>
          <w:r>
            <w:rPr>
              <w:rFonts w:ascii="Arial" w:hAnsi="Arial" w:cs="Arial"/>
              <w:b/>
              <w:noProof/>
              <w:lang w:val="pt-BR" w:eastAsia="pt-BR"/>
            </w:rPr>
            <w:drawing>
              <wp:inline distT="0" distB="0" distL="0" distR="0">
                <wp:extent cx="685800" cy="685800"/>
                <wp:effectExtent l="0" t="0" r="0" b="0"/>
                <wp:docPr id="7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01FC0" w:rsidRDefault="00401FC0" w:rsidP="00401FC0">
          <w:pPr>
            <w:pStyle w:val="Cabealho"/>
            <w:jc w:val="center"/>
            <w:rPr>
              <w:color w:val="0000FF"/>
            </w:rPr>
          </w:pPr>
        </w:p>
      </w:tc>
      <w:tc>
        <w:tcPr>
          <w:tcW w:w="8823" w:type="dxa"/>
        </w:tcPr>
        <w:p w:rsidR="00401FC0" w:rsidRPr="00401FC0" w:rsidRDefault="00401FC0" w:rsidP="00401FC0">
          <w:pPr>
            <w:pStyle w:val="Cabealho"/>
            <w:jc w:val="both"/>
            <w:rPr>
              <w:b/>
              <w:color w:val="171717" w:themeColor="background2" w:themeShade="1A"/>
            </w:rPr>
          </w:pPr>
        </w:p>
        <w:p w:rsidR="00401FC0" w:rsidRPr="00401FC0" w:rsidRDefault="00401FC0" w:rsidP="00401FC0">
          <w:pPr>
            <w:pStyle w:val="Cabealho"/>
            <w:jc w:val="right"/>
            <w:rPr>
              <w:b/>
              <w:color w:val="171717" w:themeColor="background2" w:themeShade="1A"/>
              <w:sz w:val="28"/>
              <w:szCs w:val="28"/>
              <w:lang w:val="pt-BR"/>
            </w:rPr>
          </w:pPr>
          <w:r w:rsidRPr="00401FC0">
            <w:rPr>
              <w:b/>
              <w:color w:val="171717" w:themeColor="background2" w:themeShade="1A"/>
              <w:sz w:val="28"/>
              <w:szCs w:val="28"/>
              <w:lang w:val="pt-BR"/>
            </w:rPr>
            <w:t>Associação Nacional de Pós-Graduação e Pesquisa em Geografia</w:t>
          </w:r>
          <w:r w:rsidRPr="00401FC0">
            <w:rPr>
              <w:color w:val="171717" w:themeColor="background2" w:themeShade="1A"/>
              <w:sz w:val="28"/>
              <w:szCs w:val="28"/>
              <w:lang w:val="pt-BR"/>
            </w:rPr>
            <w:t xml:space="preserve"> </w:t>
          </w:r>
        </w:p>
        <w:p w:rsidR="00401FC0" w:rsidRPr="00401FC0" w:rsidRDefault="00401FC0" w:rsidP="00401FC0">
          <w:pPr>
            <w:pStyle w:val="Cabealho"/>
            <w:jc w:val="right"/>
            <w:rPr>
              <w:b/>
              <w:i/>
              <w:iCs/>
              <w:color w:val="171717" w:themeColor="background2" w:themeShade="1A"/>
              <w:lang w:val="pt-BR"/>
            </w:rPr>
          </w:pPr>
          <w:r w:rsidRPr="00401FC0">
            <w:rPr>
              <w:b/>
              <w:i/>
              <w:iCs/>
              <w:color w:val="171717" w:themeColor="background2" w:themeShade="1A"/>
              <w:lang w:val="pt-BR"/>
            </w:rPr>
            <w:t>Gestão 2020 - 2021</w:t>
          </w:r>
        </w:p>
      </w:tc>
    </w:tr>
  </w:tbl>
  <w:p w:rsidR="00401FC0" w:rsidRDefault="00401FC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744B5"/>
    <w:multiLevelType w:val="hybridMultilevel"/>
    <w:tmpl w:val="21401432"/>
    <w:lvl w:ilvl="0" w:tplc="B066D1F4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7" w:hanging="360"/>
      </w:pPr>
    </w:lvl>
    <w:lvl w:ilvl="2" w:tplc="0416001B" w:tentative="1">
      <w:start w:val="1"/>
      <w:numFmt w:val="lowerRoman"/>
      <w:lvlText w:val="%3."/>
      <w:lvlJc w:val="right"/>
      <w:pPr>
        <w:ind w:left="2017" w:hanging="180"/>
      </w:pPr>
    </w:lvl>
    <w:lvl w:ilvl="3" w:tplc="0416000F" w:tentative="1">
      <w:start w:val="1"/>
      <w:numFmt w:val="decimal"/>
      <w:lvlText w:val="%4."/>
      <w:lvlJc w:val="left"/>
      <w:pPr>
        <w:ind w:left="2737" w:hanging="360"/>
      </w:pPr>
    </w:lvl>
    <w:lvl w:ilvl="4" w:tplc="04160019" w:tentative="1">
      <w:start w:val="1"/>
      <w:numFmt w:val="lowerLetter"/>
      <w:lvlText w:val="%5."/>
      <w:lvlJc w:val="left"/>
      <w:pPr>
        <w:ind w:left="3457" w:hanging="360"/>
      </w:pPr>
    </w:lvl>
    <w:lvl w:ilvl="5" w:tplc="0416001B" w:tentative="1">
      <w:start w:val="1"/>
      <w:numFmt w:val="lowerRoman"/>
      <w:lvlText w:val="%6."/>
      <w:lvlJc w:val="right"/>
      <w:pPr>
        <w:ind w:left="4177" w:hanging="180"/>
      </w:pPr>
    </w:lvl>
    <w:lvl w:ilvl="6" w:tplc="0416000F" w:tentative="1">
      <w:start w:val="1"/>
      <w:numFmt w:val="decimal"/>
      <w:lvlText w:val="%7."/>
      <w:lvlJc w:val="left"/>
      <w:pPr>
        <w:ind w:left="4897" w:hanging="360"/>
      </w:pPr>
    </w:lvl>
    <w:lvl w:ilvl="7" w:tplc="04160019" w:tentative="1">
      <w:start w:val="1"/>
      <w:numFmt w:val="lowerLetter"/>
      <w:lvlText w:val="%8."/>
      <w:lvlJc w:val="left"/>
      <w:pPr>
        <w:ind w:left="5617" w:hanging="360"/>
      </w:pPr>
    </w:lvl>
    <w:lvl w:ilvl="8" w:tplc="0416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6B78386F"/>
    <w:multiLevelType w:val="hybridMultilevel"/>
    <w:tmpl w:val="6B921878"/>
    <w:lvl w:ilvl="0" w:tplc="13F28B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01FC0"/>
    <w:rsid w:val="000272EE"/>
    <w:rsid w:val="00154B9F"/>
    <w:rsid w:val="001E49BC"/>
    <w:rsid w:val="002A49B3"/>
    <w:rsid w:val="002C03DF"/>
    <w:rsid w:val="00365E8B"/>
    <w:rsid w:val="00401FC0"/>
    <w:rsid w:val="00731BBE"/>
    <w:rsid w:val="009C306E"/>
    <w:rsid w:val="00A44CCA"/>
    <w:rsid w:val="00A45D3D"/>
    <w:rsid w:val="00B2406B"/>
    <w:rsid w:val="00C7102C"/>
    <w:rsid w:val="00EE7677"/>
    <w:rsid w:val="00FD67FE"/>
    <w:rsid w:val="00FF3311"/>
    <w:rsid w:val="00FF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01F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01FC0"/>
  </w:style>
  <w:style w:type="paragraph" w:styleId="Rodap">
    <w:name w:val="footer"/>
    <w:basedOn w:val="Normal"/>
    <w:link w:val="RodapChar"/>
    <w:uiPriority w:val="99"/>
    <w:unhideWhenUsed/>
    <w:rsid w:val="00401F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1FC0"/>
  </w:style>
  <w:style w:type="paragraph" w:styleId="PargrafodaLista">
    <w:name w:val="List Paragraph"/>
    <w:basedOn w:val="Normal"/>
    <w:uiPriority w:val="34"/>
    <w:qFormat/>
    <w:rsid w:val="00401FC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01FC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01FC0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65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C30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06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542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MariaClaraBelchior</dc:creator>
  <cp:lastModifiedBy>x</cp:lastModifiedBy>
  <cp:revision>2</cp:revision>
  <dcterms:created xsi:type="dcterms:W3CDTF">2021-03-13T12:14:00Z</dcterms:created>
  <dcterms:modified xsi:type="dcterms:W3CDTF">2021-03-13T12:14:00Z</dcterms:modified>
</cp:coreProperties>
</file>