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r w:rsidRPr="002B325D">
        <w:rPr>
          <w:rFonts w:ascii="Times New Roman" w:hAnsi="Times New Roman" w:cs="Times New Roman"/>
          <w:b/>
        </w:rPr>
        <w:t>Formulário de Agendamento do Exame de Qualificação</w:t>
      </w: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tbl>
      <w:tblPr>
        <w:tblW w:w="10160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177"/>
        <w:gridCol w:w="1980"/>
        <w:gridCol w:w="1402"/>
      </w:tblGrid>
      <w:tr w:rsidR="002B325D" w:rsidRPr="002B325D" w:rsidTr="002B325D">
        <w:trPr>
          <w:trHeight w:val="473"/>
        </w:trPr>
        <w:tc>
          <w:tcPr>
            <w:tcW w:w="6601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Discente</w:t>
            </w:r>
            <w:r w:rsidRPr="002B325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559" w:type="dxa"/>
            <w:gridSpan w:val="3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 xml:space="preserve">Nº de matrícula: </w:t>
            </w:r>
          </w:p>
        </w:tc>
      </w:tr>
      <w:tr w:rsidR="002B325D" w:rsidRPr="002B325D" w:rsidTr="002B325D">
        <w:tc>
          <w:tcPr>
            <w:tcW w:w="10160" w:type="dxa"/>
            <w:gridSpan w:val="4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B325D">
              <w:rPr>
                <w:rFonts w:ascii="Times New Roman" w:hAnsi="Times New Roman" w:cs="Times New Roman"/>
                <w:b/>
              </w:rPr>
              <w:t>Orientador(</w:t>
            </w:r>
            <w:proofErr w:type="gramEnd"/>
            <w:r w:rsidRPr="002B325D">
              <w:rPr>
                <w:rFonts w:ascii="Times New Roman" w:hAnsi="Times New Roman" w:cs="Times New Roman"/>
                <w:b/>
              </w:rPr>
              <w:t>a):</w:t>
            </w:r>
          </w:p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25D" w:rsidRPr="002B325D" w:rsidTr="002B325D">
        <w:trPr>
          <w:trHeight w:val="601"/>
        </w:trPr>
        <w:tc>
          <w:tcPr>
            <w:tcW w:w="6601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CURSO: Pós-Graduação em Genética, Biodiversidade e Conservação</w:t>
            </w:r>
          </w:p>
        </w:tc>
        <w:tc>
          <w:tcPr>
            <w:tcW w:w="3559" w:type="dxa"/>
            <w:gridSpan w:val="3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NÍVEL: Mestrado Acadêmico</w:t>
            </w:r>
          </w:p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25D" w:rsidRPr="002B325D" w:rsidTr="002B325D">
        <w:trPr>
          <w:trHeight w:val="788"/>
        </w:trPr>
        <w:tc>
          <w:tcPr>
            <w:tcW w:w="6601" w:type="dxa"/>
            <w:vAlign w:val="center"/>
          </w:tcPr>
          <w:p w:rsidR="002B325D" w:rsidRPr="002B325D" w:rsidRDefault="002B325D" w:rsidP="00A034E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 xml:space="preserve">Data: ____/____/____     </w:t>
            </w:r>
            <w:proofErr w:type="gramStart"/>
            <w:r w:rsidRPr="002B325D">
              <w:rPr>
                <w:rFonts w:ascii="Times New Roman" w:hAnsi="Times New Roman" w:cs="Times New Roman"/>
                <w:b/>
              </w:rPr>
              <w:t>Horário:_</w:t>
            </w:r>
            <w:proofErr w:type="gramEnd"/>
            <w:r w:rsidRPr="002B325D">
              <w:rPr>
                <w:rFonts w:ascii="Times New Roman" w:hAnsi="Times New Roman" w:cs="Times New Roman"/>
                <w:b/>
              </w:rPr>
              <w:t>_____</w:t>
            </w:r>
          </w:p>
        </w:tc>
        <w:tc>
          <w:tcPr>
            <w:tcW w:w="3559" w:type="dxa"/>
            <w:gridSpan w:val="3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B325D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B325D">
              <w:rPr>
                <w:rFonts w:ascii="Times New Roman" w:hAnsi="Times New Roman" w:cs="Times New Roman"/>
                <w:b/>
              </w:rPr>
              <w:t xml:space="preserve">    ) Artigo            (       )</w:t>
            </w:r>
            <w:r w:rsidRPr="002B325D">
              <w:rPr>
                <w:rFonts w:ascii="Times New Roman" w:hAnsi="Times New Roman" w:cs="Times New Roman"/>
                <w:b/>
              </w:rPr>
              <w:t xml:space="preserve"> Aula</w:t>
            </w:r>
          </w:p>
        </w:tc>
      </w:tr>
      <w:tr w:rsidR="002B325D" w:rsidRPr="002B325D" w:rsidTr="002B325D">
        <w:trPr>
          <w:trHeight w:val="559"/>
        </w:trPr>
        <w:tc>
          <w:tcPr>
            <w:tcW w:w="10160" w:type="dxa"/>
            <w:gridSpan w:val="4"/>
            <w:vAlign w:val="center"/>
          </w:tcPr>
          <w:p w:rsidR="002B325D" w:rsidRPr="002B325D" w:rsidRDefault="002B325D" w:rsidP="00A034E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Título do Artigo:</w:t>
            </w:r>
          </w:p>
        </w:tc>
      </w:tr>
      <w:tr w:rsidR="002B325D" w:rsidRPr="002B325D" w:rsidTr="002B325D">
        <w:trPr>
          <w:trHeight w:val="559"/>
        </w:trPr>
        <w:tc>
          <w:tcPr>
            <w:tcW w:w="10160" w:type="dxa"/>
            <w:gridSpan w:val="4"/>
            <w:vAlign w:val="center"/>
          </w:tcPr>
          <w:p w:rsidR="002B325D" w:rsidRPr="002B325D" w:rsidRDefault="002B325D" w:rsidP="00A034E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Linha de pesquisa:</w:t>
            </w:r>
          </w:p>
        </w:tc>
      </w:tr>
      <w:tr w:rsidR="002B325D" w:rsidRPr="002B325D" w:rsidTr="002B325D">
        <w:tc>
          <w:tcPr>
            <w:tcW w:w="6778" w:type="dxa"/>
            <w:gridSpan w:val="2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Banca Examinadora</w:t>
            </w:r>
          </w:p>
        </w:tc>
        <w:tc>
          <w:tcPr>
            <w:tcW w:w="1980" w:type="dxa"/>
            <w:vAlign w:val="center"/>
          </w:tcPr>
          <w:p w:rsidR="002B325D" w:rsidRPr="002B325D" w:rsidRDefault="002B325D" w:rsidP="00A034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25D">
              <w:rPr>
                <w:rFonts w:ascii="Times New Roman" w:hAnsi="Times New Roman" w:cs="Times New Roman"/>
                <w:b/>
              </w:rPr>
              <w:t>Instituição/ Departamento</w:t>
            </w:r>
          </w:p>
        </w:tc>
        <w:tc>
          <w:tcPr>
            <w:tcW w:w="1402" w:type="dxa"/>
            <w:vAlign w:val="center"/>
          </w:tcPr>
          <w:p w:rsidR="002B325D" w:rsidRPr="002B325D" w:rsidRDefault="002B325D" w:rsidP="002B32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B325D">
              <w:rPr>
                <w:rFonts w:ascii="Times New Roman" w:hAnsi="Times New Roman" w:cs="Times New Roman"/>
                <w:b/>
              </w:rPr>
              <w:t>e-mail</w:t>
            </w:r>
            <w:proofErr w:type="gramEnd"/>
            <w:r w:rsidRPr="002B325D">
              <w:rPr>
                <w:rFonts w:ascii="Times New Roman" w:hAnsi="Times New Roman" w:cs="Times New Roman"/>
                <w:b/>
              </w:rPr>
              <w:t xml:space="preserve"> e CPF* *</w:t>
            </w:r>
            <w:r w:rsidRPr="002B325D">
              <w:rPr>
                <w:rFonts w:ascii="Times New Roman" w:hAnsi="Times New Roman" w:cs="Times New Roman"/>
                <w:b/>
              </w:rPr>
              <w:t>apenas para externos</w:t>
            </w:r>
          </w:p>
        </w:tc>
      </w:tr>
      <w:tr w:rsidR="002B325D" w:rsidRPr="002B325D" w:rsidTr="002B325D">
        <w:tc>
          <w:tcPr>
            <w:tcW w:w="6778" w:type="dxa"/>
            <w:gridSpan w:val="2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25D" w:rsidRPr="002B325D" w:rsidTr="002B325D">
        <w:tc>
          <w:tcPr>
            <w:tcW w:w="6778" w:type="dxa"/>
            <w:gridSpan w:val="2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25D" w:rsidRPr="002B325D" w:rsidTr="002B325D">
        <w:tc>
          <w:tcPr>
            <w:tcW w:w="6778" w:type="dxa"/>
            <w:gridSpan w:val="2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25D" w:rsidRPr="002B325D" w:rsidTr="002B325D">
        <w:tc>
          <w:tcPr>
            <w:tcW w:w="6778" w:type="dxa"/>
            <w:gridSpan w:val="2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B325D">
              <w:rPr>
                <w:rFonts w:ascii="Times New Roman" w:hAnsi="Times New Roman" w:cs="Times New Roman"/>
                <w:b/>
              </w:rPr>
              <w:lastRenderedPageBreak/>
              <w:t>Suplente(</w:t>
            </w:r>
            <w:proofErr w:type="gramEnd"/>
            <w:r w:rsidRPr="002B325D">
              <w:rPr>
                <w:rFonts w:ascii="Times New Roman" w:hAnsi="Times New Roman" w:cs="Times New Roman"/>
                <w:b/>
              </w:rPr>
              <w:t>s):</w:t>
            </w:r>
          </w:p>
        </w:tc>
        <w:tc>
          <w:tcPr>
            <w:tcW w:w="1980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2B325D" w:rsidRPr="002B325D" w:rsidRDefault="002B325D" w:rsidP="00A034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r w:rsidRPr="002B325D">
        <w:rPr>
          <w:rFonts w:ascii="Times New Roman" w:hAnsi="Times New Roman" w:cs="Times New Roman"/>
          <w:b/>
        </w:rPr>
        <w:t>____________________________________________________</w:t>
      </w: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r w:rsidRPr="002B325D">
        <w:rPr>
          <w:rFonts w:ascii="Times New Roman" w:hAnsi="Times New Roman" w:cs="Times New Roman"/>
          <w:b/>
        </w:rPr>
        <w:t xml:space="preserve">Assinatura do </w:t>
      </w:r>
      <w:r w:rsidRPr="002B325D">
        <w:rPr>
          <w:rFonts w:ascii="Times New Roman" w:hAnsi="Times New Roman" w:cs="Times New Roman"/>
          <w:b/>
        </w:rPr>
        <w:t>discente</w:t>
      </w: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r w:rsidRPr="002B325D">
        <w:rPr>
          <w:rFonts w:ascii="Times New Roman" w:hAnsi="Times New Roman" w:cs="Times New Roman"/>
          <w:b/>
        </w:rPr>
        <w:t>____________________________________________________</w:t>
      </w: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  <w:r w:rsidRPr="002B325D">
        <w:rPr>
          <w:rFonts w:ascii="Times New Roman" w:hAnsi="Times New Roman" w:cs="Times New Roman"/>
          <w:b/>
        </w:rPr>
        <w:t>Assinatura do orientador</w:t>
      </w:r>
    </w:p>
    <w:p w:rsidR="002B325D" w:rsidRPr="002B325D" w:rsidRDefault="002B325D" w:rsidP="002B325D">
      <w:pPr>
        <w:jc w:val="center"/>
        <w:rPr>
          <w:rFonts w:ascii="Times New Roman" w:hAnsi="Times New Roman" w:cs="Times New Roman"/>
          <w:b/>
        </w:rPr>
      </w:pPr>
    </w:p>
    <w:p w:rsidR="002B325D" w:rsidRPr="002B325D" w:rsidRDefault="002B325D" w:rsidP="002B325D">
      <w:pPr>
        <w:rPr>
          <w:rFonts w:ascii="Times New Roman" w:hAnsi="Times New Roman" w:cs="Times New Roman"/>
        </w:rPr>
      </w:pPr>
    </w:p>
    <w:p w:rsidR="002B325D" w:rsidRPr="002B325D" w:rsidRDefault="002B325D" w:rsidP="002B32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sectPr w:rsidR="002B325D" w:rsidRPr="002B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57" w:rsidRDefault="00EE2157">
      <w:pPr>
        <w:spacing w:after="0" w:line="240" w:lineRule="auto"/>
      </w:pPr>
      <w:r>
        <w:separator/>
      </w:r>
    </w:p>
  </w:endnote>
  <w:endnote w:type="continuationSeparator" w:id="0">
    <w:p w:rsidR="00EE2157" w:rsidRDefault="00EE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725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725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Campus de Jequié </w:t>
    </w: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 xml:space="preserve">                                                                                         </w:t>
    </w:r>
    <w:proofErr w:type="gramStart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  (</w:t>
    </w:r>
    <w:proofErr w:type="gramEnd"/>
    <w:r>
      <w:rPr>
        <w:rFonts w:ascii="Times New Roman" w:eastAsia="Times New Roman" w:hAnsi="Times New Roman" w:cs="Times New Roman"/>
        <w:color w:val="808080"/>
        <w:sz w:val="18"/>
        <w:szCs w:val="18"/>
      </w:rPr>
      <w:t>7</w:t>
    </w:r>
    <w:r w:rsidR="004652F2">
      <w:rPr>
        <w:rFonts w:ascii="Times New Roman" w:eastAsia="Times New Roman" w:hAnsi="Times New Roman" w:cs="Times New Roman"/>
        <w:color w:val="808080"/>
        <w:sz w:val="18"/>
        <w:szCs w:val="18"/>
      </w:rPr>
      <w:t>3</w:t>
    </w:r>
    <w:r>
      <w:rPr>
        <w:rFonts w:ascii="Times New Roman" w:eastAsia="Times New Roman" w:hAnsi="Times New Roman" w:cs="Times New Roman"/>
        <w:color w:val="808080"/>
        <w:sz w:val="18"/>
        <w:szCs w:val="18"/>
      </w:rPr>
      <w:t>) 3528-9725 | ppggbc</w:t>
    </w:r>
    <w:hyperlink r:id="rId1"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@uesb.edu.br</w:t>
      </w:r>
    </w:hyperlink>
    <w:r>
      <w:rPr>
        <w:color w:val="FF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7252FE" w:rsidRDefault="00725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615950"/>
          <wp:effectExtent l="0" t="0" r="0" b="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725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57" w:rsidRDefault="00EE2157">
      <w:pPr>
        <w:spacing w:after="0" w:line="240" w:lineRule="auto"/>
      </w:pPr>
      <w:r>
        <w:separator/>
      </w:r>
    </w:p>
  </w:footnote>
  <w:footnote w:type="continuationSeparator" w:id="0">
    <w:p w:rsidR="00EE2157" w:rsidRDefault="00EE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75.35pt;height:473.7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808080"/>
        <w:sz w:val="18"/>
        <w:szCs w:val="18"/>
      </w:rPr>
      <w:drawing>
        <wp:inline distT="0" distB="0" distL="0" distR="0">
          <wp:extent cx="5400040" cy="1085215"/>
          <wp:effectExtent l="0" t="0" r="0" b="0"/>
          <wp:docPr id="26" name="image1.png" descr="PPGGB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PGGB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52FE" w:rsidRDefault="00725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18"/>
        <w:szCs w:val="18"/>
      </w:rPr>
    </w:pP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Universidade Estadual do Sudoeste da Bahia – UESB</w:t>
    </w: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808080"/>
        <w:sz w:val="18"/>
        <w:szCs w:val="18"/>
      </w:rPr>
      <w:t>Recredenciada</w:t>
    </w:r>
    <w:proofErr w:type="spellEnd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pelo Decreto Estadual </w:t>
    </w: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N° 16.825, de 04.07.2016</w:t>
    </w:r>
  </w:p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noProof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column">
            <wp:posOffset>-3806</wp:posOffset>
          </wp:positionH>
          <wp:positionV relativeFrom="paragraph">
            <wp:posOffset>66040</wp:posOffset>
          </wp:positionV>
          <wp:extent cx="5400675" cy="6819900"/>
          <wp:effectExtent l="0" t="0" r="0" b="0"/>
          <wp:wrapNone/>
          <wp:docPr id="25" name="image4.png" descr="Timbr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imbra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FE" w:rsidRDefault="00EE2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375.35pt;height:473.7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FE"/>
    <w:rsid w:val="002B325D"/>
    <w:rsid w:val="004652F2"/>
    <w:rsid w:val="007252FE"/>
    <w:rsid w:val="00D63384"/>
    <w:rsid w:val="00E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825580-1AAB-4434-B652-D43C64FF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7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eastAsia="Times New Roman" w:hAnsi="Arial" w:cs="Times New Roman"/>
      <w:b/>
      <w:bCs/>
      <w:sz w:val="26"/>
      <w:szCs w:val="26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34"/>
    <w:qFormat/>
    <w:rsid w:val="00483A72"/>
    <w:pPr>
      <w:spacing w:after="160" w:line="259" w:lineRule="auto"/>
      <w:ind w:left="720"/>
      <w:contextualSpacing/>
    </w:pPr>
    <w:rPr>
      <w:rFonts w:cs="Times New Roman"/>
    </w:rPr>
  </w:style>
  <w:style w:type="table" w:styleId="Tabelacomgrade">
    <w:name w:val="Table Grid"/>
    <w:basedOn w:val="Tabelanormal"/>
    <w:uiPriority w:val="39"/>
    <w:rsid w:val="00EC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omxewLgUp2sDIL8QvK2o/Y++A==">CgMxLjAyCGguZ2pkZ3hzMg5oLndxaWFoeWU5YzBkbjIOaC40OWFwcHZnazQ2MWo4AHIhMUlFV2ZRV29MY1Vwd2dESzdXcTg4UXVlX0Mwc1lJeEwz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UINFOR-JQ</cp:lastModifiedBy>
  <cp:revision>4</cp:revision>
  <dcterms:created xsi:type="dcterms:W3CDTF">2023-10-31T17:57:00Z</dcterms:created>
  <dcterms:modified xsi:type="dcterms:W3CDTF">2023-10-31T18:11:00Z</dcterms:modified>
</cp:coreProperties>
</file>