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EE" w:rsidRDefault="00C17EEE" w:rsidP="00C17EEE"/>
    <w:p w:rsidR="00E6465F" w:rsidRDefault="00E6465F" w:rsidP="00E646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Ao Programa de Pós-Graduação em Química da UESB (PGQUI) – Campus de Jequié</w:t>
      </w:r>
    </w:p>
    <w:p w:rsidR="00E6465F" w:rsidRPr="004B416B" w:rsidRDefault="00E6465F" w:rsidP="00E646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65F" w:rsidRPr="00D0582C" w:rsidRDefault="00E6465F" w:rsidP="00E6465F">
      <w:pPr>
        <w:pStyle w:val="Ttulo4"/>
        <w:jc w:val="center"/>
        <w:rPr>
          <w:rFonts w:ascii="Arial" w:hAnsi="Arial" w:cs="Arial"/>
          <w:szCs w:val="32"/>
        </w:rPr>
      </w:pPr>
      <w:r w:rsidRPr="00D0582C">
        <w:rPr>
          <w:rFonts w:ascii="Arial" w:hAnsi="Arial" w:cs="Arial"/>
          <w:szCs w:val="32"/>
        </w:rPr>
        <w:t>DECLARAÇÃO DE QUE DISPÕE OU COMPARTILHA DE INFRAESTRUTURA</w:t>
      </w:r>
    </w:p>
    <w:p w:rsidR="00E6465F" w:rsidRDefault="00E6465F" w:rsidP="00E646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465F" w:rsidRPr="00B477BD" w:rsidRDefault="00E6465F" w:rsidP="00E646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53B">
        <w:rPr>
          <w:rFonts w:ascii="Arial" w:hAnsi="Arial" w:cs="Arial"/>
          <w:sz w:val="24"/>
          <w:szCs w:val="24"/>
        </w:rPr>
        <w:t xml:space="preserve">Eu,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(nome do proponente)</w:t>
      </w:r>
      <w:r w:rsidRPr="00A9053B">
        <w:rPr>
          <w:rFonts w:ascii="Arial" w:hAnsi="Arial" w:cs="Arial"/>
          <w:sz w:val="24"/>
          <w:szCs w:val="24"/>
        </w:rPr>
        <w:t xml:space="preserve">, matrícula </w:t>
      </w:r>
      <w:proofErr w:type="spellStart"/>
      <w:r w:rsidRPr="00A9053B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A9053B">
        <w:rPr>
          <w:rFonts w:ascii="Arial" w:hAnsi="Arial" w:cs="Arial"/>
          <w:color w:val="FF0000"/>
          <w:sz w:val="24"/>
          <w:szCs w:val="24"/>
        </w:rPr>
        <w:t xml:space="preserve"> (se houver)</w:t>
      </w:r>
      <w:r w:rsidRPr="00A90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053B">
        <w:rPr>
          <w:rFonts w:ascii="Arial" w:hAnsi="Arial" w:cs="Arial"/>
          <w:color w:val="FF0000"/>
          <w:sz w:val="24"/>
          <w:szCs w:val="24"/>
        </w:rPr>
        <w:t>xxxxxxxxx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(</w:t>
      </w:r>
      <w:r w:rsidRPr="00A9053B">
        <w:rPr>
          <w:rFonts w:ascii="Arial" w:hAnsi="Arial" w:cs="Arial"/>
          <w:color w:val="FF0000"/>
          <w:sz w:val="24"/>
          <w:szCs w:val="24"/>
        </w:rPr>
        <w:t>inserir a função exercida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A9053B">
        <w:rPr>
          <w:rFonts w:ascii="Arial" w:hAnsi="Arial" w:cs="Arial"/>
          <w:color w:val="FF0000"/>
          <w:sz w:val="24"/>
          <w:szCs w:val="24"/>
        </w:rPr>
        <w:t xml:space="preserve"> instituição de origem</w:t>
      </w:r>
      <w:r>
        <w:rPr>
          <w:rFonts w:ascii="Arial" w:hAnsi="Arial" w:cs="Arial"/>
          <w:color w:val="FF0000"/>
          <w:sz w:val="24"/>
          <w:szCs w:val="24"/>
        </w:rPr>
        <w:t xml:space="preserve"> e localização)</w:t>
      </w:r>
      <w:r>
        <w:rPr>
          <w:rFonts w:ascii="Arial" w:hAnsi="Arial" w:cs="Arial"/>
          <w:sz w:val="24"/>
          <w:szCs w:val="24"/>
        </w:rPr>
        <w:t xml:space="preserve">, </w:t>
      </w:r>
      <w:r w:rsidRPr="00A9053B">
        <w:rPr>
          <w:rFonts w:ascii="Arial" w:hAnsi="Arial" w:cs="Arial"/>
          <w:sz w:val="24"/>
          <w:szCs w:val="24"/>
        </w:rPr>
        <w:t xml:space="preserve">venho através desta </w:t>
      </w:r>
      <w:r>
        <w:rPr>
          <w:rFonts w:ascii="Arial" w:hAnsi="Arial" w:cs="Arial"/>
          <w:sz w:val="24"/>
          <w:szCs w:val="24"/>
        </w:rPr>
        <w:t xml:space="preserve">apresentar a infraestrutura disponível para realização das pesquisas, conforme consta na Resolução Nº01/2018, que </w:t>
      </w:r>
      <w:r w:rsidR="00A019CF">
        <w:rPr>
          <w:rFonts w:ascii="Arial" w:hAnsi="Arial" w:cs="Arial"/>
          <w:i/>
          <w:sz w:val="24"/>
          <w:szCs w:val="24"/>
        </w:rPr>
        <w:t>E</w:t>
      </w:r>
      <w:r w:rsidRPr="00B477BD">
        <w:rPr>
          <w:rFonts w:ascii="Arial" w:hAnsi="Arial" w:cs="Arial"/>
          <w:i/>
          <w:sz w:val="24"/>
          <w:szCs w:val="24"/>
        </w:rPr>
        <w:t>stabelece normas e critérios para o Credenciamento, Recredenciamento e Descredenciamento de Docentes no Programa de Pós-Graduação em Química da Uni</w:t>
      </w:r>
      <w:bookmarkStart w:id="0" w:name="_GoBack"/>
      <w:bookmarkEnd w:id="0"/>
      <w:r w:rsidRPr="00B477BD">
        <w:rPr>
          <w:rFonts w:ascii="Arial" w:hAnsi="Arial" w:cs="Arial"/>
          <w:i/>
          <w:sz w:val="24"/>
          <w:szCs w:val="24"/>
        </w:rPr>
        <w:t>versidade Estadual do Sudoeste da Bahia</w:t>
      </w:r>
      <w:r>
        <w:rPr>
          <w:rFonts w:ascii="Arial" w:hAnsi="Arial" w:cs="Arial"/>
          <w:sz w:val="24"/>
          <w:szCs w:val="24"/>
        </w:rPr>
        <w:t>.</w:t>
      </w:r>
    </w:p>
    <w:p w:rsidR="00E6465F" w:rsidRDefault="00E6465F" w:rsidP="00E646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465F" w:rsidRDefault="00E6465F" w:rsidP="00E6465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B61DB">
        <w:rPr>
          <w:rFonts w:ascii="Arial" w:hAnsi="Arial" w:cs="Arial"/>
          <w:color w:val="FF0000"/>
          <w:sz w:val="24"/>
          <w:szCs w:val="24"/>
        </w:rPr>
        <w:t>Descrever aqui a infraestrutura disponível (laboratórios, equipamentos</w:t>
      </w:r>
      <w:r>
        <w:rPr>
          <w:rFonts w:ascii="Arial" w:hAnsi="Arial" w:cs="Arial"/>
          <w:color w:val="FF0000"/>
          <w:sz w:val="24"/>
          <w:szCs w:val="24"/>
        </w:rPr>
        <w:t xml:space="preserve"> e outros materiais</w:t>
      </w:r>
      <w:r w:rsidRPr="004B61DB">
        <w:rPr>
          <w:rFonts w:ascii="Arial" w:hAnsi="Arial" w:cs="Arial"/>
          <w:color w:val="FF0000"/>
          <w:sz w:val="24"/>
          <w:szCs w:val="24"/>
        </w:rPr>
        <w:t>, recursos humanos, projetos aprovados, parcerias, entre outras)</w:t>
      </w:r>
      <w:r>
        <w:rPr>
          <w:rFonts w:ascii="Arial" w:hAnsi="Arial" w:cs="Arial"/>
          <w:color w:val="FF0000"/>
          <w:sz w:val="24"/>
          <w:szCs w:val="24"/>
        </w:rPr>
        <w:t>, sob a coordenação do proponente</w:t>
      </w:r>
      <w:r w:rsidRPr="004B61DB">
        <w:rPr>
          <w:rFonts w:ascii="Arial" w:hAnsi="Arial" w:cs="Arial"/>
          <w:color w:val="FF0000"/>
          <w:sz w:val="24"/>
          <w:szCs w:val="24"/>
        </w:rPr>
        <w:t>.</w:t>
      </w:r>
    </w:p>
    <w:p w:rsidR="00E6465F" w:rsidRDefault="00E6465F" w:rsidP="00E6465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E6465F" w:rsidRPr="004B61DB" w:rsidRDefault="00E6465F" w:rsidP="00E6465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F45E6">
        <w:rPr>
          <w:rFonts w:ascii="Arial" w:hAnsi="Arial" w:cs="Arial"/>
          <w:color w:val="FF0000"/>
          <w:sz w:val="24"/>
          <w:szCs w:val="24"/>
        </w:rPr>
        <w:t xml:space="preserve">No caso de compartilhamento de </w:t>
      </w:r>
      <w:proofErr w:type="gramStart"/>
      <w:r w:rsidRPr="00FF45E6">
        <w:rPr>
          <w:rFonts w:ascii="Arial" w:hAnsi="Arial" w:cs="Arial"/>
          <w:color w:val="FF0000"/>
          <w:sz w:val="24"/>
          <w:szCs w:val="24"/>
        </w:rPr>
        <w:t>infraestrutura(</w:t>
      </w:r>
      <w:proofErr w:type="gramEnd"/>
      <w:r w:rsidRPr="00FF45E6">
        <w:rPr>
          <w:rFonts w:ascii="Arial" w:hAnsi="Arial" w:cs="Arial"/>
          <w:color w:val="FF0000"/>
          <w:sz w:val="24"/>
          <w:szCs w:val="24"/>
        </w:rPr>
        <w:t>s) o mesmo deve apresentar declaração do(s) coordenador(es) cedente(s) de que a infraestrutura está disponível para o de</w:t>
      </w:r>
      <w:r>
        <w:rPr>
          <w:rFonts w:ascii="Arial" w:hAnsi="Arial" w:cs="Arial"/>
          <w:color w:val="FF0000"/>
          <w:sz w:val="24"/>
          <w:szCs w:val="24"/>
        </w:rPr>
        <w:t>senvolvimento de suas pesquisas.</w:t>
      </w:r>
    </w:p>
    <w:p w:rsidR="00E6465F" w:rsidRPr="00A70134" w:rsidRDefault="00E6465F" w:rsidP="00E6465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6465F" w:rsidRPr="00FB4C65" w:rsidRDefault="00E6465F" w:rsidP="00E6465F">
      <w:pPr>
        <w:spacing w:line="360" w:lineRule="auto"/>
        <w:rPr>
          <w:rFonts w:ascii="Arial" w:hAnsi="Arial" w:cs="Arial"/>
          <w:sz w:val="24"/>
          <w:szCs w:val="24"/>
        </w:rPr>
      </w:pPr>
      <w:r w:rsidRPr="00C2466A">
        <w:rPr>
          <w:rFonts w:ascii="Arial" w:hAnsi="Arial" w:cs="Arial"/>
          <w:color w:val="FF0000"/>
          <w:sz w:val="24"/>
          <w:szCs w:val="26"/>
        </w:rPr>
        <w:t>N</w:t>
      </w:r>
      <w:r w:rsidRPr="00C2466A">
        <w:rPr>
          <w:rFonts w:ascii="Arial" w:hAnsi="Arial" w:cs="Arial"/>
          <w:color w:val="FF0000"/>
          <w:sz w:val="24"/>
          <w:szCs w:val="24"/>
        </w:rPr>
        <w:t>ome da cidade/estado, data (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>).</w:t>
      </w:r>
    </w:p>
    <w:p w:rsidR="00E6465F" w:rsidRDefault="00E6465F" w:rsidP="00E646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6465F" w:rsidRDefault="00E6465F" w:rsidP="00E646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6465F" w:rsidRPr="00FB4C65" w:rsidRDefault="00E6465F" w:rsidP="00E646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93CD1" w:rsidRPr="00E6465F" w:rsidRDefault="00E6465F" w:rsidP="00E6465F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C2466A">
        <w:rPr>
          <w:rFonts w:ascii="Arial" w:hAnsi="Arial" w:cs="Arial"/>
          <w:noProof/>
          <w:color w:val="FF0000"/>
          <w:sz w:val="24"/>
          <w:szCs w:val="24"/>
        </w:rPr>
        <w:t>Assinatura e carimbo (se tiver) do proponente</w:t>
      </w:r>
    </w:p>
    <w:sectPr w:rsidR="00F93CD1" w:rsidRPr="00E64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D6" w:rsidRDefault="00DB27D6">
      <w:r>
        <w:separator/>
      </w:r>
    </w:p>
  </w:endnote>
  <w:endnote w:type="continuationSeparator" w:id="0">
    <w:p w:rsidR="00DB27D6" w:rsidRDefault="00D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color w:val="808080"/>
        <w:sz w:val="18"/>
        <w:szCs w:val="18"/>
      </w:rPr>
      <w:t>Campus de Jequié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           </w:t>
    </w:r>
    <w:proofErr w:type="gramStart"/>
    <w:r>
      <w:rPr>
        <w:color w:val="808080"/>
        <w:sz w:val="18"/>
        <w:szCs w:val="18"/>
      </w:rPr>
      <w:t xml:space="preserve">   (</w:t>
    </w:r>
    <w:proofErr w:type="gramEnd"/>
    <w:r>
      <w:rPr>
        <w:color w:val="808080"/>
        <w:sz w:val="18"/>
        <w:szCs w:val="18"/>
      </w:rPr>
      <w:t>73) 3528-9630 | ppgquimica</w:t>
    </w:r>
    <w:hyperlink r:id="rId1">
      <w:r>
        <w:rPr>
          <w:color w:val="808080"/>
          <w:sz w:val="18"/>
          <w:szCs w:val="18"/>
        </w:rPr>
        <w:t>@uesb.edu.br</w:t>
      </w:r>
    </w:hyperlink>
  </w:p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End w:id="1"/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61595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D6" w:rsidRDefault="00DB27D6">
      <w:r>
        <w:separator/>
      </w:r>
    </w:p>
  </w:footnote>
  <w:footnote w:type="continuationSeparator" w:id="0">
    <w:p w:rsidR="00DB27D6" w:rsidRDefault="00DB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DB27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sdt>
      <w:sdtPr>
        <w:rPr>
          <w:b/>
          <w:color w:val="808080"/>
          <w:sz w:val="18"/>
          <w:szCs w:val="18"/>
        </w:rPr>
        <w:id w:val="608012316"/>
        <w:docPartObj>
          <w:docPartGallery w:val="Watermarks"/>
          <w:docPartUnique/>
        </w:docPartObj>
      </w:sdtPr>
      <w:sdtEndPr/>
      <w:sdtContent>
        <w:r>
          <w:rPr>
            <w:b/>
            <w:color w:val="808080"/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4319548" o:spid="_x0000_s2049" type="#_x0000_t136" style="position:absolute;margin-left:0;margin-top:0;width:419.6pt;height:179.8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NEXO II"/>
              <w10:wrap anchorx="margin" anchory="margin"/>
            </v:shape>
          </w:pict>
        </w:r>
      </w:sdtContent>
    </w:sdt>
    <w:r w:rsidR="005B36BF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1095375"/>
          <wp:effectExtent l="0" t="0" r="0" b="0"/>
          <wp:docPr id="6" name="image3.png" descr="timbrado_PGQU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ado_PGQUI.png"/>
                  <pic:cNvPicPr preferRelativeResize="0"/>
                </pic:nvPicPr>
                <pic:blipFill>
                  <a:blip r:embed="rId1"/>
                  <a:srcRect l="7" r="7"/>
                  <a:stretch>
                    <a:fillRect/>
                  </a:stretch>
                </pic:blipFill>
                <pic:spPr>
                  <a:xfrm>
                    <a:off x="0" y="0"/>
                    <a:ext cx="5400040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r>
      <w:rPr>
        <w:b/>
        <w:color w:val="808080"/>
        <w:sz w:val="18"/>
        <w:szCs w:val="18"/>
      </w:rPr>
      <w:t>Universidade Estadual do Sudoeste da Bahia – UESB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Recredenciada</w:t>
    </w:r>
    <w:proofErr w:type="spellEnd"/>
    <w:r>
      <w:rPr>
        <w:color w:val="808080"/>
        <w:sz w:val="18"/>
        <w:szCs w:val="18"/>
      </w:rPr>
      <w:t xml:space="preserve"> pelo Decreto Estadual 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r>
      <w:rPr>
        <w:color w:val="808080"/>
        <w:sz w:val="18"/>
        <w:szCs w:val="18"/>
      </w:rPr>
      <w:t>N° 16.825, de 04.07.2016</w:t>
    </w:r>
    <w:r>
      <w:rPr>
        <w:noProof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column">
            <wp:posOffset>-83819</wp:posOffset>
          </wp:positionH>
          <wp:positionV relativeFrom="paragraph">
            <wp:posOffset>161925</wp:posOffset>
          </wp:positionV>
          <wp:extent cx="5561965" cy="4947920"/>
          <wp:effectExtent l="0" t="0" r="0" b="0"/>
          <wp:wrapNone/>
          <wp:docPr id="8" name="image1.png" descr="Timbr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965" cy="494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D1"/>
    <w:rsid w:val="0002706B"/>
    <w:rsid w:val="002E0803"/>
    <w:rsid w:val="005B36BF"/>
    <w:rsid w:val="005E5AA0"/>
    <w:rsid w:val="00A019CF"/>
    <w:rsid w:val="00AC4F2F"/>
    <w:rsid w:val="00B32502"/>
    <w:rsid w:val="00C17EEE"/>
    <w:rsid w:val="00DB27D6"/>
    <w:rsid w:val="00E6465F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1B5D77-BCD9-4389-84A9-AE94E303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743"/>
  </w:style>
  <w:style w:type="paragraph" w:styleId="Rodap">
    <w:name w:val="footer"/>
    <w:basedOn w:val="Normal"/>
    <w:link w:val="Rodap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4743"/>
  </w:style>
  <w:style w:type="paragraph" w:styleId="NormalWeb">
    <w:name w:val="Normal (Web)"/>
    <w:basedOn w:val="Normal"/>
    <w:uiPriority w:val="99"/>
    <w:unhideWhenUsed/>
    <w:rsid w:val="00C17E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s2jq@uesb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jx+8aoytmQoSrtk3O25NxhEeg==">CgMxLjAyCGguZ2pkZ3hzOAByITFaY0FaWE1XOVJZTjM5VVFaWHFKc2VxaWpRVEFwOTJqaA==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UESB-JQ</dc:creator>
  <cp:lastModifiedBy>UESB-JQ</cp:lastModifiedBy>
  <cp:revision>4</cp:revision>
  <dcterms:created xsi:type="dcterms:W3CDTF">2025-02-20T14:52:00Z</dcterms:created>
  <dcterms:modified xsi:type="dcterms:W3CDTF">2025-02-20T14:58:00Z</dcterms:modified>
</cp:coreProperties>
</file>