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D1" w:rsidRPr="00A858B4" w:rsidRDefault="00EB0210" w:rsidP="00EB0210">
      <w:pPr>
        <w:jc w:val="center"/>
        <w:rPr>
          <w:sz w:val="24"/>
          <w:szCs w:val="24"/>
        </w:rPr>
      </w:pPr>
      <w:r w:rsidRPr="00A858B4">
        <w:rPr>
          <w:sz w:val="24"/>
          <w:szCs w:val="24"/>
        </w:rPr>
        <w:t>FICHA DE MATRÍCULA 2025.1</w:t>
      </w:r>
    </w:p>
    <w:p w:rsidR="00EB0210" w:rsidRPr="00A858B4" w:rsidRDefault="00EB0210" w:rsidP="00EB0210">
      <w:pPr>
        <w:jc w:val="center"/>
        <w:rPr>
          <w:sz w:val="24"/>
          <w:szCs w:val="24"/>
        </w:rPr>
      </w:pPr>
    </w:p>
    <w:p w:rsidR="00EB0210" w:rsidRPr="00F07302" w:rsidRDefault="00EB0210" w:rsidP="00EB0210">
      <w:pPr>
        <w:jc w:val="center"/>
        <w:rPr>
          <w:sz w:val="12"/>
          <w:szCs w:val="24"/>
        </w:rPr>
      </w:pPr>
    </w:p>
    <w:p w:rsidR="00EB0210" w:rsidRPr="00A858B4" w:rsidRDefault="00A858B4" w:rsidP="00A858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Eu, _______________</w:t>
      </w:r>
      <w:r w:rsidR="00EB0210" w:rsidRPr="00A858B4">
        <w:rPr>
          <w:sz w:val="24"/>
          <w:szCs w:val="24"/>
        </w:rPr>
        <w:t>__________________________ comunico a V</w:t>
      </w:r>
      <w:r>
        <w:rPr>
          <w:sz w:val="24"/>
          <w:szCs w:val="24"/>
        </w:rPr>
        <w:t>.S</w:t>
      </w:r>
      <w:r w:rsidR="00EB0210" w:rsidRPr="00A858B4">
        <w:rPr>
          <w:sz w:val="24"/>
          <w:szCs w:val="24"/>
        </w:rPr>
        <w:t>.</w:t>
      </w:r>
      <w:r>
        <w:rPr>
          <w:sz w:val="24"/>
          <w:szCs w:val="24"/>
        </w:rPr>
        <w:t>ª</w:t>
      </w:r>
      <w:r w:rsidR="00EB0210" w:rsidRPr="00A858B4">
        <w:rPr>
          <w:sz w:val="24"/>
          <w:szCs w:val="24"/>
        </w:rPr>
        <w:t xml:space="preserve"> que, de comum acordo com o(a) meu(minha) orient</w:t>
      </w:r>
      <w:r>
        <w:rPr>
          <w:sz w:val="24"/>
          <w:szCs w:val="24"/>
        </w:rPr>
        <w:t xml:space="preserve">ador(a) </w:t>
      </w:r>
      <w:r w:rsidR="00EB0210" w:rsidRPr="00A858B4">
        <w:rPr>
          <w:sz w:val="24"/>
          <w:szCs w:val="24"/>
        </w:rPr>
        <w:t>___________</w:t>
      </w:r>
      <w:r>
        <w:rPr>
          <w:sz w:val="24"/>
          <w:szCs w:val="24"/>
        </w:rPr>
        <w:t>__________</w:t>
      </w:r>
      <w:r w:rsidR="00EB0210" w:rsidRPr="00A858B4">
        <w:rPr>
          <w:sz w:val="24"/>
          <w:szCs w:val="24"/>
        </w:rPr>
        <w:t>_______________, tenho interesse em me matricular, como aluno regular do Programa de Pós-graduação em Química, em nível de Mestrado Acadêmico, nas disciplinas abaixo assinaladas:</w:t>
      </w:r>
    </w:p>
    <w:p w:rsidR="00A858B4" w:rsidRPr="00A858B4" w:rsidRDefault="00A858B4" w:rsidP="00A858B4">
      <w:pPr>
        <w:spacing w:line="360" w:lineRule="auto"/>
        <w:rPr>
          <w:sz w:val="24"/>
          <w:szCs w:val="24"/>
        </w:rPr>
      </w:pPr>
    </w:p>
    <w:tbl>
      <w:tblPr>
        <w:tblStyle w:val="Tabelacomgrade"/>
        <w:tblW w:w="10360" w:type="dxa"/>
        <w:tblInd w:w="-998" w:type="dxa"/>
        <w:tblLook w:val="04A0" w:firstRow="1" w:lastRow="0" w:firstColumn="1" w:lastColumn="0" w:noHBand="0" w:noVBand="1"/>
      </w:tblPr>
      <w:tblGrid>
        <w:gridCol w:w="567"/>
        <w:gridCol w:w="1560"/>
        <w:gridCol w:w="3703"/>
        <w:gridCol w:w="3191"/>
        <w:gridCol w:w="1339"/>
      </w:tblGrid>
      <w:tr w:rsidR="00F07302" w:rsidRPr="00A858B4" w:rsidTr="00F07302">
        <w:tc>
          <w:tcPr>
            <w:tcW w:w="567" w:type="dxa"/>
          </w:tcPr>
          <w:p w:rsidR="00F07302" w:rsidRPr="00A858B4" w:rsidRDefault="00F07302" w:rsidP="00F07302">
            <w:pPr>
              <w:spacing w:line="276" w:lineRule="auto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</w:tcPr>
          <w:p w:rsidR="00F07302" w:rsidRPr="00F07302" w:rsidRDefault="00F07302" w:rsidP="00F07302">
            <w:pPr>
              <w:spacing w:line="276" w:lineRule="auto"/>
              <w:jc w:val="center"/>
              <w:rPr>
                <w:b/>
                <w:szCs w:val="24"/>
              </w:rPr>
            </w:pPr>
            <w:r w:rsidRPr="00F07302">
              <w:rPr>
                <w:b/>
                <w:szCs w:val="24"/>
              </w:rPr>
              <w:t>CÓDIGO</w:t>
            </w:r>
          </w:p>
        </w:tc>
        <w:tc>
          <w:tcPr>
            <w:tcW w:w="3703" w:type="dxa"/>
          </w:tcPr>
          <w:p w:rsidR="00F07302" w:rsidRPr="00F07302" w:rsidRDefault="00F07302" w:rsidP="00F07302">
            <w:pPr>
              <w:spacing w:line="276" w:lineRule="auto"/>
              <w:jc w:val="center"/>
              <w:rPr>
                <w:b/>
                <w:szCs w:val="24"/>
              </w:rPr>
            </w:pPr>
            <w:r w:rsidRPr="00F07302">
              <w:rPr>
                <w:b/>
                <w:szCs w:val="24"/>
              </w:rPr>
              <w:t>COMPONENTE/ DISCIPLINA</w:t>
            </w:r>
          </w:p>
        </w:tc>
        <w:tc>
          <w:tcPr>
            <w:tcW w:w="3191" w:type="dxa"/>
          </w:tcPr>
          <w:p w:rsidR="00F07302" w:rsidRPr="00F07302" w:rsidRDefault="00F07302" w:rsidP="00F07302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FORMATO|DIA|</w:t>
            </w:r>
            <w:r w:rsidRPr="00F07302">
              <w:rPr>
                <w:b/>
                <w:szCs w:val="24"/>
              </w:rPr>
              <w:t>HORÁRIO</w:t>
            </w:r>
          </w:p>
        </w:tc>
        <w:tc>
          <w:tcPr>
            <w:tcW w:w="1339" w:type="dxa"/>
          </w:tcPr>
          <w:p w:rsidR="00F07302" w:rsidRPr="00F07302" w:rsidRDefault="00F07302" w:rsidP="00F07302">
            <w:pPr>
              <w:spacing w:line="276" w:lineRule="auto"/>
              <w:jc w:val="center"/>
              <w:rPr>
                <w:b/>
                <w:szCs w:val="24"/>
              </w:rPr>
            </w:pPr>
            <w:r w:rsidRPr="00F07302">
              <w:rPr>
                <w:b/>
                <w:szCs w:val="24"/>
              </w:rPr>
              <w:t>NATUREZA</w:t>
            </w:r>
          </w:p>
        </w:tc>
      </w:tr>
      <w:tr w:rsidR="00F07302" w:rsidRPr="00A858B4" w:rsidTr="00F07302">
        <w:tc>
          <w:tcPr>
            <w:tcW w:w="567" w:type="dxa"/>
          </w:tcPr>
          <w:p w:rsidR="00F07302" w:rsidRPr="00F07302" w:rsidRDefault="00F07302" w:rsidP="00F0730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32"/>
                <w:szCs w:val="24"/>
              </w:rPr>
            </w:pPr>
          </w:p>
        </w:tc>
        <w:tc>
          <w:tcPr>
            <w:tcW w:w="1560" w:type="dxa"/>
          </w:tcPr>
          <w:p w:rsidR="00F07302" w:rsidRPr="00A858B4" w:rsidRDefault="00B24097" w:rsidP="00B240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MQA048</w:t>
            </w:r>
          </w:p>
        </w:tc>
        <w:tc>
          <w:tcPr>
            <w:tcW w:w="3703" w:type="dxa"/>
          </w:tcPr>
          <w:p w:rsidR="00F07302" w:rsidRPr="00486F8E" w:rsidRDefault="00F07302" w:rsidP="00F07302">
            <w:pPr>
              <w:spacing w:line="276" w:lineRule="auto"/>
              <w:rPr>
                <w:iCs/>
                <w:sz w:val="22"/>
                <w:szCs w:val="22"/>
              </w:rPr>
            </w:pPr>
            <w:bookmarkStart w:id="0" w:name="_Hlk152233538"/>
            <w:r w:rsidRPr="00486F8E">
              <w:rPr>
                <w:iCs/>
                <w:sz w:val="22"/>
                <w:szCs w:val="22"/>
              </w:rPr>
              <w:t>Físico – Química (75h, 05 Cr)</w:t>
            </w:r>
            <w:bookmarkEnd w:id="0"/>
          </w:p>
          <w:p w:rsidR="00F07302" w:rsidRPr="00486F8E" w:rsidRDefault="00F07302" w:rsidP="00F07302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91" w:type="dxa"/>
          </w:tcPr>
          <w:p w:rsidR="00F07302" w:rsidRPr="00486F8E" w:rsidRDefault="00F07302" w:rsidP="00486F8E">
            <w:pPr>
              <w:spacing w:line="276" w:lineRule="auto"/>
              <w:rPr>
                <w:iCs/>
                <w:sz w:val="22"/>
                <w:szCs w:val="22"/>
              </w:rPr>
            </w:pPr>
            <w:r w:rsidRPr="00130A8F">
              <w:rPr>
                <w:b/>
                <w:color w:val="000000"/>
                <w:sz w:val="22"/>
                <w:szCs w:val="22"/>
              </w:rPr>
              <w:t>Remoto:</w:t>
            </w:r>
            <w:r w:rsidRPr="00486F8E">
              <w:rPr>
                <w:color w:val="000000"/>
                <w:sz w:val="22"/>
                <w:szCs w:val="22"/>
              </w:rPr>
              <w:t xml:space="preserve"> </w:t>
            </w:r>
            <w:r w:rsidR="00486F8E" w:rsidRPr="00486F8E">
              <w:rPr>
                <w:color w:val="000000"/>
                <w:sz w:val="22"/>
                <w:szCs w:val="22"/>
              </w:rPr>
              <w:t>Q</w:t>
            </w:r>
            <w:r w:rsidRPr="00486F8E">
              <w:rPr>
                <w:color w:val="000000"/>
                <w:sz w:val="22"/>
                <w:szCs w:val="22"/>
              </w:rPr>
              <w:t>uarta e sexta-feira (8</w:t>
            </w:r>
            <w:r w:rsidR="00486F8E">
              <w:rPr>
                <w:color w:val="000000"/>
                <w:sz w:val="22"/>
                <w:szCs w:val="22"/>
              </w:rPr>
              <w:t xml:space="preserve"> </w:t>
            </w:r>
            <w:r w:rsidRPr="00486F8E">
              <w:rPr>
                <w:color w:val="000000"/>
                <w:sz w:val="22"/>
                <w:szCs w:val="22"/>
              </w:rPr>
              <w:t>às 12</w:t>
            </w:r>
            <w:r w:rsidR="00486F8E" w:rsidRPr="00486F8E">
              <w:rPr>
                <w:color w:val="000000"/>
                <w:sz w:val="22"/>
                <w:szCs w:val="22"/>
              </w:rPr>
              <w:t>h</w:t>
            </w:r>
            <w:r w:rsidRPr="00486F8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39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Obrigatória</w:t>
            </w:r>
          </w:p>
        </w:tc>
      </w:tr>
      <w:tr w:rsidR="00F07302" w:rsidRPr="00A858B4" w:rsidTr="00F07302">
        <w:tc>
          <w:tcPr>
            <w:tcW w:w="567" w:type="dxa"/>
          </w:tcPr>
          <w:p w:rsidR="00F07302" w:rsidRPr="00F07302" w:rsidRDefault="00F07302" w:rsidP="00F0730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32"/>
                <w:szCs w:val="24"/>
              </w:rPr>
            </w:pPr>
          </w:p>
        </w:tc>
        <w:tc>
          <w:tcPr>
            <w:tcW w:w="1560" w:type="dxa"/>
          </w:tcPr>
          <w:p w:rsidR="00F07302" w:rsidRPr="00A858B4" w:rsidRDefault="004E7767" w:rsidP="004E776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MQA001</w:t>
            </w:r>
          </w:p>
        </w:tc>
        <w:tc>
          <w:tcPr>
            <w:tcW w:w="3703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bookmarkStart w:id="1" w:name="_Hlk152233466"/>
            <w:r w:rsidRPr="00486F8E">
              <w:rPr>
                <w:iCs/>
                <w:sz w:val="22"/>
                <w:szCs w:val="22"/>
              </w:rPr>
              <w:t xml:space="preserve">Química Analítica </w:t>
            </w:r>
            <w:bookmarkStart w:id="2" w:name="_Hlk152233485"/>
            <w:bookmarkEnd w:id="1"/>
            <w:r w:rsidRPr="00486F8E">
              <w:rPr>
                <w:iCs/>
                <w:sz w:val="22"/>
                <w:szCs w:val="22"/>
              </w:rPr>
              <w:t>(75h, 05 Cr)</w:t>
            </w:r>
            <w:bookmarkEnd w:id="2"/>
          </w:p>
        </w:tc>
        <w:tc>
          <w:tcPr>
            <w:tcW w:w="3191" w:type="dxa"/>
          </w:tcPr>
          <w:p w:rsidR="00486F8E" w:rsidRPr="00130A8F" w:rsidRDefault="00486F8E" w:rsidP="00486F8E">
            <w:pPr>
              <w:pStyle w:val="Contedodatabela"/>
              <w:spacing w:line="276" w:lineRule="auto"/>
              <w:rPr>
                <w:sz w:val="22"/>
                <w:szCs w:val="22"/>
              </w:rPr>
            </w:pPr>
            <w:r w:rsidRPr="00130A8F">
              <w:rPr>
                <w:b/>
                <w:color w:val="000000"/>
                <w:sz w:val="22"/>
                <w:szCs w:val="22"/>
              </w:rPr>
              <w:t>Híbrido</w:t>
            </w:r>
            <w:r w:rsidRPr="00130A8F">
              <w:rPr>
                <w:b/>
                <w:sz w:val="22"/>
                <w:szCs w:val="22"/>
              </w:rPr>
              <w:t>:</w:t>
            </w:r>
            <w:r w:rsidRPr="00130A8F">
              <w:rPr>
                <w:sz w:val="22"/>
                <w:szCs w:val="22"/>
              </w:rPr>
              <w:t xml:space="preserve"> </w:t>
            </w:r>
            <w:r w:rsidR="00F07302" w:rsidRPr="00130A8F">
              <w:rPr>
                <w:sz w:val="22"/>
                <w:szCs w:val="22"/>
              </w:rPr>
              <w:t xml:space="preserve">Segunda-feira </w:t>
            </w:r>
          </w:p>
          <w:p w:rsidR="00F07302" w:rsidRPr="00130A8F" w:rsidRDefault="00486F8E" w:rsidP="00486F8E">
            <w:pPr>
              <w:pStyle w:val="Contedodatabela"/>
              <w:spacing w:line="276" w:lineRule="auto"/>
              <w:rPr>
                <w:sz w:val="22"/>
                <w:szCs w:val="22"/>
              </w:rPr>
            </w:pPr>
            <w:r w:rsidRPr="00130A8F">
              <w:rPr>
                <w:sz w:val="22"/>
                <w:szCs w:val="22"/>
              </w:rPr>
              <w:t xml:space="preserve">(14 às </w:t>
            </w:r>
            <w:r w:rsidR="00F07302" w:rsidRPr="00130A8F">
              <w:rPr>
                <w:sz w:val="22"/>
                <w:szCs w:val="22"/>
              </w:rPr>
              <w:t>18h</w:t>
            </w:r>
            <w:r w:rsidRPr="00130A8F">
              <w:rPr>
                <w:sz w:val="22"/>
                <w:szCs w:val="22"/>
              </w:rPr>
              <w:t>)</w:t>
            </w:r>
          </w:p>
        </w:tc>
        <w:tc>
          <w:tcPr>
            <w:tcW w:w="1339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Obrigatória</w:t>
            </w:r>
          </w:p>
        </w:tc>
      </w:tr>
      <w:tr w:rsidR="00F07302" w:rsidRPr="00A858B4" w:rsidTr="00F07302">
        <w:tc>
          <w:tcPr>
            <w:tcW w:w="567" w:type="dxa"/>
          </w:tcPr>
          <w:p w:rsidR="00F07302" w:rsidRPr="00F07302" w:rsidRDefault="00F07302" w:rsidP="00F0730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32"/>
                <w:szCs w:val="24"/>
              </w:rPr>
            </w:pPr>
          </w:p>
        </w:tc>
        <w:tc>
          <w:tcPr>
            <w:tcW w:w="1560" w:type="dxa"/>
          </w:tcPr>
          <w:p w:rsidR="00F07302" w:rsidRPr="00A858B4" w:rsidRDefault="008A1218" w:rsidP="008A12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MQA003</w:t>
            </w:r>
          </w:p>
        </w:tc>
        <w:tc>
          <w:tcPr>
            <w:tcW w:w="3703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Seminário Geral (30h, 02 Cr)</w:t>
            </w:r>
          </w:p>
        </w:tc>
        <w:tc>
          <w:tcPr>
            <w:tcW w:w="3191" w:type="dxa"/>
          </w:tcPr>
          <w:p w:rsidR="00F07302" w:rsidRPr="00130A8F" w:rsidRDefault="00F07302" w:rsidP="00486F8E">
            <w:pPr>
              <w:pStyle w:val="Contedodatabela"/>
              <w:spacing w:line="276" w:lineRule="auto"/>
              <w:rPr>
                <w:sz w:val="22"/>
                <w:szCs w:val="22"/>
              </w:rPr>
            </w:pPr>
            <w:r w:rsidRPr="00130A8F">
              <w:rPr>
                <w:b/>
                <w:color w:val="000000"/>
                <w:sz w:val="22"/>
                <w:szCs w:val="22"/>
              </w:rPr>
              <w:t>Presencial</w:t>
            </w:r>
            <w:r w:rsidR="00486F8E" w:rsidRPr="00130A8F">
              <w:rPr>
                <w:b/>
                <w:color w:val="000000"/>
                <w:sz w:val="22"/>
                <w:szCs w:val="22"/>
              </w:rPr>
              <w:t>:</w:t>
            </w:r>
            <w:r w:rsidRPr="00130A8F">
              <w:rPr>
                <w:color w:val="000000"/>
                <w:sz w:val="22"/>
                <w:szCs w:val="22"/>
              </w:rPr>
              <w:t xml:space="preserve"> </w:t>
            </w:r>
            <w:r w:rsidRPr="00130A8F">
              <w:rPr>
                <w:sz w:val="22"/>
                <w:szCs w:val="22"/>
              </w:rPr>
              <w:t>terça-feira</w:t>
            </w:r>
          </w:p>
          <w:p w:rsidR="00F07302" w:rsidRPr="00130A8F" w:rsidRDefault="00F07302" w:rsidP="00486F8E">
            <w:pPr>
              <w:spacing w:line="276" w:lineRule="auto"/>
              <w:rPr>
                <w:iCs/>
                <w:sz w:val="22"/>
                <w:szCs w:val="22"/>
              </w:rPr>
            </w:pPr>
            <w:r w:rsidRPr="00130A8F">
              <w:rPr>
                <w:sz w:val="22"/>
                <w:szCs w:val="22"/>
              </w:rPr>
              <w:t>14 às 16h</w:t>
            </w:r>
          </w:p>
        </w:tc>
        <w:tc>
          <w:tcPr>
            <w:tcW w:w="1339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Obrigatória</w:t>
            </w:r>
          </w:p>
        </w:tc>
      </w:tr>
      <w:tr w:rsidR="00F07302" w:rsidRPr="00A858B4" w:rsidTr="00F07302">
        <w:tc>
          <w:tcPr>
            <w:tcW w:w="567" w:type="dxa"/>
          </w:tcPr>
          <w:p w:rsidR="00F07302" w:rsidRPr="00F07302" w:rsidRDefault="00F07302" w:rsidP="00F0730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32"/>
                <w:szCs w:val="24"/>
              </w:rPr>
            </w:pPr>
          </w:p>
        </w:tc>
        <w:tc>
          <w:tcPr>
            <w:tcW w:w="1560" w:type="dxa"/>
          </w:tcPr>
          <w:p w:rsidR="00F07302" w:rsidRPr="00A858B4" w:rsidRDefault="00802633" w:rsidP="008026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MQA046</w:t>
            </w:r>
          </w:p>
        </w:tc>
        <w:tc>
          <w:tcPr>
            <w:tcW w:w="3703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bookmarkStart w:id="3" w:name="_Hlk152233565"/>
            <w:r w:rsidRPr="00486F8E">
              <w:rPr>
                <w:iCs/>
                <w:sz w:val="22"/>
                <w:szCs w:val="22"/>
              </w:rPr>
              <w:t xml:space="preserve">Estágio de Docência </w:t>
            </w:r>
            <w:bookmarkEnd w:id="3"/>
            <w:r w:rsidRPr="00486F8E">
              <w:rPr>
                <w:iCs/>
                <w:sz w:val="22"/>
                <w:szCs w:val="22"/>
              </w:rPr>
              <w:t>(45h, 03Cr)</w:t>
            </w:r>
          </w:p>
        </w:tc>
        <w:tc>
          <w:tcPr>
            <w:tcW w:w="3191" w:type="dxa"/>
          </w:tcPr>
          <w:p w:rsidR="00F07302" w:rsidRPr="00130A8F" w:rsidRDefault="00F07302" w:rsidP="00486F8E">
            <w:pPr>
              <w:spacing w:line="276" w:lineRule="auto"/>
              <w:rPr>
                <w:iCs/>
                <w:sz w:val="22"/>
                <w:szCs w:val="22"/>
              </w:rPr>
            </w:pPr>
            <w:r w:rsidRPr="00130A8F">
              <w:rPr>
                <w:sz w:val="22"/>
                <w:szCs w:val="22"/>
              </w:rPr>
              <w:t>A combinar</w:t>
            </w:r>
          </w:p>
        </w:tc>
        <w:tc>
          <w:tcPr>
            <w:tcW w:w="1339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Obrigatória</w:t>
            </w:r>
          </w:p>
        </w:tc>
      </w:tr>
      <w:tr w:rsidR="00F07302" w:rsidRPr="00A858B4" w:rsidTr="00F07302">
        <w:tc>
          <w:tcPr>
            <w:tcW w:w="567" w:type="dxa"/>
          </w:tcPr>
          <w:p w:rsidR="00F07302" w:rsidRPr="00F07302" w:rsidRDefault="00F07302" w:rsidP="00F0730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32"/>
                <w:szCs w:val="24"/>
              </w:rPr>
            </w:pPr>
          </w:p>
        </w:tc>
        <w:tc>
          <w:tcPr>
            <w:tcW w:w="1560" w:type="dxa"/>
          </w:tcPr>
          <w:p w:rsidR="00F07302" w:rsidRPr="00A858B4" w:rsidRDefault="00F07302" w:rsidP="00F073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03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bookmarkStart w:id="4" w:name="_Hlk152234551"/>
            <w:r w:rsidRPr="00486F8E">
              <w:rPr>
                <w:sz w:val="22"/>
                <w:szCs w:val="22"/>
              </w:rPr>
              <w:t>RMN 1D e 2D aplicados à elucidação estrutural de compostos orgânicos (60 h, 04Cr)</w:t>
            </w:r>
            <w:bookmarkEnd w:id="4"/>
          </w:p>
        </w:tc>
        <w:tc>
          <w:tcPr>
            <w:tcW w:w="3191" w:type="dxa"/>
          </w:tcPr>
          <w:p w:rsidR="00486F8E" w:rsidRPr="00130A8F" w:rsidRDefault="00486F8E" w:rsidP="00486F8E">
            <w:pPr>
              <w:pStyle w:val="Contedodatabela"/>
              <w:spacing w:line="276" w:lineRule="auto"/>
              <w:rPr>
                <w:sz w:val="22"/>
                <w:szCs w:val="22"/>
              </w:rPr>
            </w:pPr>
            <w:r w:rsidRPr="00130A8F">
              <w:rPr>
                <w:b/>
                <w:color w:val="000000"/>
                <w:sz w:val="22"/>
                <w:szCs w:val="22"/>
              </w:rPr>
              <w:t>Híbrido</w:t>
            </w:r>
            <w:r w:rsidRPr="00130A8F">
              <w:rPr>
                <w:b/>
                <w:sz w:val="22"/>
                <w:szCs w:val="22"/>
              </w:rPr>
              <w:t>:</w:t>
            </w:r>
            <w:r w:rsidRPr="00130A8F">
              <w:rPr>
                <w:sz w:val="22"/>
                <w:szCs w:val="22"/>
              </w:rPr>
              <w:t xml:space="preserve"> Terça-feira </w:t>
            </w:r>
          </w:p>
          <w:p w:rsidR="00F07302" w:rsidRPr="00130A8F" w:rsidRDefault="00486F8E" w:rsidP="00486F8E">
            <w:pPr>
              <w:pStyle w:val="Contedodatabela"/>
              <w:spacing w:line="276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130A8F">
              <w:rPr>
                <w:sz w:val="22"/>
                <w:szCs w:val="22"/>
              </w:rPr>
              <w:t>(08 às 12h)</w:t>
            </w:r>
          </w:p>
        </w:tc>
        <w:tc>
          <w:tcPr>
            <w:tcW w:w="1339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sz w:val="22"/>
                <w:szCs w:val="22"/>
              </w:rPr>
              <w:t xml:space="preserve">Optativa </w:t>
            </w:r>
          </w:p>
        </w:tc>
      </w:tr>
      <w:tr w:rsidR="00F07302" w:rsidRPr="00A858B4" w:rsidTr="00F07302">
        <w:tc>
          <w:tcPr>
            <w:tcW w:w="567" w:type="dxa"/>
          </w:tcPr>
          <w:p w:rsidR="00F07302" w:rsidRPr="00F07302" w:rsidRDefault="00F07302" w:rsidP="00F0730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32"/>
                <w:szCs w:val="24"/>
              </w:rPr>
            </w:pPr>
          </w:p>
        </w:tc>
        <w:tc>
          <w:tcPr>
            <w:tcW w:w="1560" w:type="dxa"/>
          </w:tcPr>
          <w:p w:rsidR="00F07302" w:rsidRPr="00A858B4" w:rsidRDefault="000D1B40" w:rsidP="000D1B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MQA004</w:t>
            </w:r>
          </w:p>
        </w:tc>
        <w:tc>
          <w:tcPr>
            <w:tcW w:w="3703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bookmarkStart w:id="5" w:name="_Hlk152233622"/>
            <w:r w:rsidRPr="00486F8E">
              <w:rPr>
                <w:iCs/>
                <w:sz w:val="22"/>
                <w:szCs w:val="22"/>
              </w:rPr>
              <w:t>Pesquisas orientadas I</w:t>
            </w:r>
            <w:bookmarkEnd w:id="5"/>
            <w:r w:rsidRPr="00486F8E">
              <w:rPr>
                <w:iCs/>
                <w:sz w:val="22"/>
                <w:szCs w:val="22"/>
              </w:rPr>
              <w:t xml:space="preserve"> (30h, 02 Cr)</w:t>
            </w:r>
          </w:p>
        </w:tc>
        <w:tc>
          <w:tcPr>
            <w:tcW w:w="3191" w:type="dxa"/>
          </w:tcPr>
          <w:p w:rsidR="00F07302" w:rsidRPr="00486F8E" w:rsidRDefault="00F07302" w:rsidP="00486F8E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color w:val="222222"/>
                <w:sz w:val="22"/>
                <w:szCs w:val="22"/>
                <w:shd w:val="clear" w:color="auto" w:fill="FFFFFF"/>
              </w:rPr>
              <w:t>A combinar</w:t>
            </w:r>
          </w:p>
        </w:tc>
        <w:tc>
          <w:tcPr>
            <w:tcW w:w="1339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Obrigatória</w:t>
            </w:r>
          </w:p>
        </w:tc>
      </w:tr>
      <w:tr w:rsidR="00F07302" w:rsidRPr="00A858B4" w:rsidTr="00F07302">
        <w:tc>
          <w:tcPr>
            <w:tcW w:w="567" w:type="dxa"/>
          </w:tcPr>
          <w:p w:rsidR="00F07302" w:rsidRPr="00F07302" w:rsidRDefault="00F07302" w:rsidP="00F07302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32"/>
                <w:szCs w:val="24"/>
              </w:rPr>
            </w:pPr>
          </w:p>
        </w:tc>
        <w:tc>
          <w:tcPr>
            <w:tcW w:w="1560" w:type="dxa"/>
          </w:tcPr>
          <w:p w:rsidR="00F07302" w:rsidRPr="00A858B4" w:rsidRDefault="000D1B40" w:rsidP="000D1B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MQA026</w:t>
            </w:r>
          </w:p>
        </w:tc>
        <w:tc>
          <w:tcPr>
            <w:tcW w:w="3703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Pesquisas orientada III</w:t>
            </w:r>
            <w:r w:rsidRPr="00486F8E">
              <w:rPr>
                <w:sz w:val="22"/>
                <w:szCs w:val="22"/>
              </w:rPr>
              <w:t xml:space="preserve"> </w:t>
            </w:r>
            <w:r w:rsidRPr="00486F8E">
              <w:rPr>
                <w:iCs/>
                <w:sz w:val="22"/>
                <w:szCs w:val="22"/>
              </w:rPr>
              <w:t>(30h, 02 Cr</w:t>
            </w:r>
          </w:p>
        </w:tc>
        <w:tc>
          <w:tcPr>
            <w:tcW w:w="3191" w:type="dxa"/>
          </w:tcPr>
          <w:p w:rsidR="00F07302" w:rsidRPr="00486F8E" w:rsidRDefault="00F07302" w:rsidP="00486F8E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color w:val="222222"/>
                <w:sz w:val="22"/>
                <w:szCs w:val="22"/>
                <w:shd w:val="clear" w:color="auto" w:fill="FFFFFF"/>
              </w:rPr>
              <w:t>A combinar</w:t>
            </w:r>
            <w:bookmarkStart w:id="6" w:name="_GoBack"/>
            <w:bookmarkEnd w:id="6"/>
          </w:p>
        </w:tc>
        <w:tc>
          <w:tcPr>
            <w:tcW w:w="1339" w:type="dxa"/>
          </w:tcPr>
          <w:p w:rsidR="00F07302" w:rsidRPr="00486F8E" w:rsidRDefault="00F07302" w:rsidP="00F07302">
            <w:pPr>
              <w:spacing w:line="276" w:lineRule="auto"/>
              <w:rPr>
                <w:sz w:val="22"/>
                <w:szCs w:val="22"/>
              </w:rPr>
            </w:pPr>
            <w:r w:rsidRPr="00486F8E">
              <w:rPr>
                <w:iCs/>
                <w:sz w:val="22"/>
                <w:szCs w:val="22"/>
              </w:rPr>
              <w:t>Obrigatória</w:t>
            </w:r>
          </w:p>
        </w:tc>
      </w:tr>
    </w:tbl>
    <w:p w:rsidR="00EB0210" w:rsidRPr="00A858B4" w:rsidRDefault="00EB0210" w:rsidP="00F07302">
      <w:pPr>
        <w:spacing w:line="480" w:lineRule="auto"/>
        <w:rPr>
          <w:sz w:val="24"/>
          <w:szCs w:val="24"/>
        </w:rPr>
      </w:pPr>
    </w:p>
    <w:p w:rsidR="00F93CD1" w:rsidRPr="00A858B4" w:rsidRDefault="00F93CD1" w:rsidP="00A858B4">
      <w:pPr>
        <w:spacing w:line="360" w:lineRule="auto"/>
        <w:jc w:val="center"/>
        <w:rPr>
          <w:sz w:val="24"/>
          <w:szCs w:val="24"/>
        </w:rPr>
      </w:pPr>
    </w:p>
    <w:p w:rsidR="00F93CD1" w:rsidRPr="00A858B4" w:rsidRDefault="00760943" w:rsidP="00A858B4">
      <w:pPr>
        <w:spacing w:line="360" w:lineRule="auto"/>
        <w:jc w:val="right"/>
        <w:rPr>
          <w:sz w:val="24"/>
          <w:szCs w:val="24"/>
        </w:rPr>
      </w:pPr>
      <w:r w:rsidRPr="00A858B4">
        <w:rPr>
          <w:sz w:val="24"/>
          <w:szCs w:val="24"/>
        </w:rPr>
        <w:t xml:space="preserve">Jequié, ______ de ___________________ </w:t>
      </w:r>
      <w:proofErr w:type="spellStart"/>
      <w:r w:rsidRPr="00A858B4">
        <w:rPr>
          <w:sz w:val="24"/>
          <w:szCs w:val="24"/>
        </w:rPr>
        <w:t>de</w:t>
      </w:r>
      <w:proofErr w:type="spellEnd"/>
      <w:r w:rsidRPr="00A858B4">
        <w:rPr>
          <w:sz w:val="24"/>
          <w:szCs w:val="24"/>
        </w:rPr>
        <w:t xml:space="preserve"> 2025</w:t>
      </w:r>
      <w:r w:rsidR="00130A8F">
        <w:rPr>
          <w:sz w:val="24"/>
          <w:szCs w:val="24"/>
        </w:rPr>
        <w:t>.</w:t>
      </w:r>
    </w:p>
    <w:p w:rsidR="00A858B4" w:rsidRDefault="00A858B4" w:rsidP="00A858B4">
      <w:pPr>
        <w:spacing w:line="360" w:lineRule="auto"/>
        <w:jc w:val="center"/>
        <w:rPr>
          <w:sz w:val="24"/>
          <w:szCs w:val="24"/>
        </w:rPr>
      </w:pPr>
    </w:p>
    <w:p w:rsidR="00130A8F" w:rsidRPr="00A858B4" w:rsidRDefault="00130A8F" w:rsidP="00A858B4">
      <w:pPr>
        <w:spacing w:line="360" w:lineRule="auto"/>
        <w:jc w:val="center"/>
        <w:rPr>
          <w:sz w:val="24"/>
          <w:szCs w:val="24"/>
        </w:rPr>
      </w:pPr>
    </w:p>
    <w:p w:rsidR="00A858B4" w:rsidRPr="00A858B4" w:rsidRDefault="00A858B4" w:rsidP="00A858B4">
      <w:pPr>
        <w:spacing w:line="360" w:lineRule="auto"/>
        <w:jc w:val="center"/>
        <w:rPr>
          <w:sz w:val="24"/>
          <w:szCs w:val="24"/>
        </w:rPr>
      </w:pPr>
    </w:p>
    <w:p w:rsidR="00A858B4" w:rsidRPr="00A858B4" w:rsidRDefault="00A858B4" w:rsidP="00A858B4">
      <w:pPr>
        <w:spacing w:line="360" w:lineRule="auto"/>
        <w:jc w:val="center"/>
        <w:rPr>
          <w:rFonts w:ascii="Arial" w:hAnsi="Arial" w:cs="Arial"/>
        </w:rPr>
      </w:pPr>
      <w:r w:rsidRPr="00A858B4">
        <w:rPr>
          <w:sz w:val="24"/>
          <w:szCs w:val="24"/>
        </w:rPr>
        <w:t>Assinatura do (a) discente                                            Assinatura do (a) orientador (</w:t>
      </w:r>
      <w:r>
        <w:rPr>
          <w:rFonts w:ascii="Arial" w:hAnsi="Arial" w:cs="Arial"/>
          <w:sz w:val="24"/>
          <w:szCs w:val="24"/>
        </w:rPr>
        <w:t>a)</w:t>
      </w:r>
    </w:p>
    <w:p w:rsidR="00F93CD1" w:rsidRPr="00A858B4" w:rsidRDefault="00F93CD1" w:rsidP="00A858B4">
      <w:pPr>
        <w:spacing w:line="360" w:lineRule="auto"/>
        <w:jc w:val="both"/>
        <w:rPr>
          <w:rFonts w:ascii="Arial" w:hAnsi="Arial" w:cs="Arial"/>
        </w:rPr>
      </w:pPr>
    </w:p>
    <w:sectPr w:rsidR="00F93CD1" w:rsidRPr="00A858B4" w:rsidSect="00A85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0D" w:rsidRDefault="00E35E0D">
      <w:r>
        <w:separator/>
      </w:r>
    </w:p>
  </w:endnote>
  <w:endnote w:type="continuationSeparator" w:id="0">
    <w:p w:rsidR="00E35E0D" w:rsidRDefault="00E3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color w:val="808080"/>
        <w:sz w:val="18"/>
        <w:szCs w:val="18"/>
      </w:rPr>
      <w:t>Campus de Jequié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           </w:t>
    </w:r>
    <w:proofErr w:type="gramStart"/>
    <w:r>
      <w:rPr>
        <w:color w:val="808080"/>
        <w:sz w:val="18"/>
        <w:szCs w:val="18"/>
      </w:rPr>
      <w:t xml:space="preserve">   (</w:t>
    </w:r>
    <w:proofErr w:type="gramEnd"/>
    <w:r>
      <w:rPr>
        <w:color w:val="808080"/>
        <w:sz w:val="18"/>
        <w:szCs w:val="18"/>
      </w:rPr>
      <w:t>73) 3528-9630 | ppgquimica</w:t>
    </w:r>
    <w:hyperlink r:id="rId1">
      <w:r>
        <w:rPr>
          <w:color w:val="808080"/>
          <w:sz w:val="18"/>
          <w:szCs w:val="18"/>
        </w:rPr>
        <w:t>@uesb.edu.br</w:t>
      </w:r>
    </w:hyperlink>
  </w:p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bookmarkStart w:id="7" w:name="_heading=h.gjdgxs" w:colFirst="0" w:colLast="0"/>
    <w:bookmarkEnd w:id="7"/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61595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0D" w:rsidRDefault="00E35E0D">
      <w:r>
        <w:separator/>
      </w:r>
    </w:p>
  </w:footnote>
  <w:footnote w:type="continuationSeparator" w:id="0">
    <w:p w:rsidR="00E35E0D" w:rsidRDefault="00E3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1095375"/>
          <wp:effectExtent l="0" t="0" r="0" b="0"/>
          <wp:docPr id="6" name="image3.png" descr="timbrado_PGQU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ado_PGQUI.png"/>
                  <pic:cNvPicPr preferRelativeResize="0"/>
                </pic:nvPicPr>
                <pic:blipFill>
                  <a:blip r:embed="rId1"/>
                  <a:srcRect l="7" r="7"/>
                  <a:stretch>
                    <a:fillRect/>
                  </a:stretch>
                </pic:blipFill>
                <pic:spPr>
                  <a:xfrm>
                    <a:off x="0" y="0"/>
                    <a:ext cx="5400040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r>
      <w:rPr>
        <w:b/>
        <w:color w:val="808080"/>
        <w:sz w:val="18"/>
        <w:szCs w:val="18"/>
      </w:rPr>
      <w:t>Universidade Estadual do Sudoeste da Bahia – UESB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Recredenciada</w:t>
    </w:r>
    <w:proofErr w:type="spellEnd"/>
    <w:r>
      <w:rPr>
        <w:color w:val="808080"/>
        <w:sz w:val="18"/>
        <w:szCs w:val="18"/>
      </w:rPr>
      <w:t xml:space="preserve"> pelo Decreto Estadual 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r>
      <w:rPr>
        <w:color w:val="808080"/>
        <w:sz w:val="18"/>
        <w:szCs w:val="18"/>
      </w:rPr>
      <w:t>N° 16.825, de 04.07.2016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-83819</wp:posOffset>
          </wp:positionH>
          <wp:positionV relativeFrom="paragraph">
            <wp:posOffset>161925</wp:posOffset>
          </wp:positionV>
          <wp:extent cx="5561965" cy="4947920"/>
          <wp:effectExtent l="0" t="0" r="0" b="0"/>
          <wp:wrapNone/>
          <wp:docPr id="8" name="image1.png" descr="Timbr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965" cy="494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D12C1"/>
    <w:multiLevelType w:val="hybridMultilevel"/>
    <w:tmpl w:val="79A2B18A"/>
    <w:lvl w:ilvl="0" w:tplc="4E7E96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D1"/>
    <w:rsid w:val="0002706B"/>
    <w:rsid w:val="000D1B40"/>
    <w:rsid w:val="00130A8F"/>
    <w:rsid w:val="00486F8E"/>
    <w:rsid w:val="004E7767"/>
    <w:rsid w:val="005B36BF"/>
    <w:rsid w:val="006169B4"/>
    <w:rsid w:val="00760943"/>
    <w:rsid w:val="00802633"/>
    <w:rsid w:val="008A1218"/>
    <w:rsid w:val="00A858B4"/>
    <w:rsid w:val="00B24097"/>
    <w:rsid w:val="00E35E0D"/>
    <w:rsid w:val="00EB0210"/>
    <w:rsid w:val="00F07302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B5D77-BCD9-4389-84A9-AE94E303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743"/>
  </w:style>
  <w:style w:type="paragraph" w:styleId="Rodap">
    <w:name w:val="footer"/>
    <w:basedOn w:val="Normal"/>
    <w:link w:val="Rodap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4743"/>
  </w:style>
  <w:style w:type="table" w:styleId="Tabelacomgrade">
    <w:name w:val="Table Grid"/>
    <w:basedOn w:val="Tabelanormal"/>
    <w:uiPriority w:val="39"/>
    <w:rsid w:val="00EB0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F07302"/>
    <w:pPr>
      <w:suppressLineNumbers/>
      <w:suppressAutoHyphens/>
    </w:pPr>
    <w:rPr>
      <w:lang w:eastAsia="zh-CN"/>
    </w:rPr>
  </w:style>
  <w:style w:type="paragraph" w:styleId="PargrafodaLista">
    <w:name w:val="List Paragraph"/>
    <w:basedOn w:val="Normal"/>
    <w:uiPriority w:val="34"/>
    <w:qFormat/>
    <w:rsid w:val="00F0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s2jq@uesb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jx+8aoytmQoSrtk3O25NxhEeg==">CgMxLjAyCGguZ2pkZ3hzOAByITFaY0FaWE1XOVJZTjM5VVFaWHFKc2VxaWpRVEFwOTJqaA==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UESB-JQ</dc:creator>
  <cp:lastModifiedBy>UESB</cp:lastModifiedBy>
  <cp:revision>8</cp:revision>
  <dcterms:created xsi:type="dcterms:W3CDTF">2025-02-19T20:38:00Z</dcterms:created>
  <dcterms:modified xsi:type="dcterms:W3CDTF">2025-03-24T18:34:00Z</dcterms:modified>
</cp:coreProperties>
</file>