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3"/>
      </w:pPr>
    </w:p>
    <w:p>
      <w:pPr>
        <w:spacing w:before="1"/>
        <w:ind w:left="0" w:right="279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IX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DO EDITAL Nº </w:t>
      </w:r>
      <w:r>
        <w:rPr>
          <w:b/>
          <w:spacing w:val="-2"/>
          <w:sz w:val="24"/>
          <w:u w:val="single"/>
        </w:rPr>
        <w:t>374/2025</w:t>
      </w:r>
    </w:p>
    <w:p>
      <w:pPr>
        <w:pStyle w:val="BodyText"/>
        <w:spacing w:before="86"/>
        <w:rPr>
          <w:b/>
        </w:rPr>
      </w:pPr>
    </w:p>
    <w:p>
      <w:pPr>
        <w:spacing w:line="360" w:lineRule="auto" w:before="0"/>
        <w:ind w:left="3814" w:right="3365" w:hanging="284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535616">
            <wp:simplePos x="0" y="0"/>
            <wp:positionH relativeFrom="page">
              <wp:posOffset>1329936</wp:posOffset>
            </wp:positionH>
            <wp:positionV relativeFrom="paragraph">
              <wp:posOffset>-33140</wp:posOffset>
            </wp:positionV>
            <wp:extent cx="4893452" cy="631256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452" cy="63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DECLARAÇÃO DE OPTANTE POR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AÇÕES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AFIRMATIVAS</w:t>
      </w:r>
    </w:p>
    <w:p>
      <w:pPr>
        <w:spacing w:before="200"/>
        <w:ind w:left="0" w:right="4306" w:firstLine="0"/>
        <w:jc w:val="right"/>
        <w:rPr>
          <w:b/>
          <w:i/>
          <w:sz w:val="28"/>
        </w:rPr>
      </w:pPr>
      <w:r>
        <w:rPr>
          <w:b/>
          <w:i/>
          <w:sz w:val="28"/>
          <w:u w:val="single"/>
        </w:rPr>
        <w:t>Travestis</w:t>
      </w:r>
      <w:r>
        <w:rPr>
          <w:b/>
          <w:i/>
          <w:spacing w:val="-7"/>
          <w:sz w:val="28"/>
          <w:u w:val="single"/>
        </w:rPr>
        <w:t> </w:t>
      </w:r>
      <w:r>
        <w:rPr>
          <w:b/>
          <w:i/>
          <w:sz w:val="28"/>
          <w:u w:val="single"/>
        </w:rPr>
        <w:t>ou</w:t>
      </w:r>
      <w:r>
        <w:rPr>
          <w:b/>
          <w:i/>
          <w:spacing w:val="-5"/>
          <w:sz w:val="28"/>
          <w:u w:val="single"/>
        </w:rPr>
        <w:t> </w:t>
      </w:r>
      <w:r>
        <w:rPr>
          <w:b/>
          <w:i/>
          <w:spacing w:val="-4"/>
          <w:sz w:val="28"/>
          <w:u w:val="single"/>
        </w:rPr>
        <w:t>Trans</w:t>
      </w:r>
    </w:p>
    <w:p>
      <w:pPr>
        <w:pStyle w:val="BodyText"/>
        <w:tabs>
          <w:tab w:pos="3754" w:val="left" w:leader="none"/>
          <w:tab w:pos="8093" w:val="left" w:leader="none"/>
        </w:tabs>
        <w:spacing w:line="276" w:lineRule="auto" w:before="244"/>
        <w:ind w:left="1277" w:right="137"/>
        <w:jc w:val="both"/>
      </w:pPr>
      <w:r>
        <w:rPr/>
        <w:t>Eu, </w:t>
      </w:r>
      <w:r>
        <w:rPr>
          <w:u w:val="single"/>
        </w:rPr>
        <w:tab/>
        <w:tab/>
      </w:r>
      <w:r>
        <w:rPr/>
        <w:t>(nome social) e </w:t>
      </w:r>
      <w:r>
        <w:rPr/>
        <w:t>RG</w:t>
      </w:r>
      <w:r>
        <w:rPr>
          <w:spacing w:val="80"/>
        </w:rPr>
        <w:t> </w:t>
      </w:r>
      <w:r>
        <w:rPr>
          <w:spacing w:val="-6"/>
        </w:rPr>
        <w:t>nº</w:t>
      </w:r>
      <w:r>
        <w:rPr>
          <w:u w:val="single"/>
        </w:rPr>
        <w:tab/>
      </w:r>
      <w:r>
        <w:rPr/>
        <w:t>, declaro para o fim específico de atender aos itens requeridos nesse edital, do Programa de Pós-Graduação em Química (PGQUI), que tenho aptidão a concorrer à vaga destinada as </w:t>
      </w:r>
      <w:r>
        <w:rPr>
          <w:b/>
          <w:i/>
        </w:rPr>
        <w:t>travestis ou trans</w:t>
      </w:r>
      <w:r>
        <w:rPr>
          <w:i/>
        </w:rPr>
        <w:t>. </w:t>
      </w:r>
      <w:r>
        <w:rPr/>
        <w:t>Estou ciente de que, em caso de falsidade ideológica, ficarei sujeito(a) às sanções prescritas no Decreto Lei no 2.848, de 07 de dezembro de 1940 - Código Penal - Falsidade Ideológica e às demais cominações legais </w:t>
      </w:r>
      <w:r>
        <w:rPr>
          <w:spacing w:val="-2"/>
        </w:rPr>
        <w:t>aplicáveis.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2447925</wp:posOffset>
                </wp:positionH>
                <wp:positionV relativeFrom="paragraph">
                  <wp:posOffset>259626</wp:posOffset>
                </wp:positionV>
                <wp:extent cx="2667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75pt;margin-top:20.443008pt;width:210pt;height:.1pt;mso-position-horizontal-relative:page;mso-position-vertical-relative:paragraph;z-index:-15728640;mso-wrap-distance-left:0;mso-wrap-distance-right:0" id="docshape4" coordorigin="3855,409" coordsize="4200,0" path="m3855,409l8055,40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4291"/>
        <w:jc w:val="right"/>
      </w:pPr>
      <w:r>
        <w:rPr>
          <w:spacing w:val="-2"/>
        </w:rPr>
        <w:t>Assinatura</w:t>
      </w:r>
    </w:p>
    <w:p>
      <w:pPr>
        <w:pStyle w:val="BodyText"/>
      </w:pPr>
    </w:p>
    <w:p>
      <w:pPr>
        <w:pStyle w:val="BodyText"/>
        <w:spacing w:before="142"/>
      </w:pPr>
    </w:p>
    <w:p>
      <w:pPr>
        <w:pStyle w:val="Title"/>
        <w:spacing w:line="276" w:lineRule="auto"/>
      </w:pPr>
      <w:r>
        <w:rPr/>
        <w:t>Atenção: é obrigatório coletar nos espaços a seguir a assinatura, devidamente identificada, de </w:t>
      </w:r>
      <w:r>
        <w:rPr>
          <w:u w:val="single"/>
        </w:rPr>
        <w:t>3 (três)</w:t>
      </w:r>
      <w:r>
        <w:rPr>
          <w:spacing w:val="80"/>
        </w:rPr>
        <w:t> </w:t>
      </w:r>
      <w:r>
        <w:rPr>
          <w:spacing w:val="-2"/>
          <w:u w:val="single"/>
        </w:rPr>
        <w:t>testemunhas.</w:t>
      </w:r>
    </w:p>
    <w:p>
      <w:pPr>
        <w:pStyle w:val="Title"/>
        <w:spacing w:after="0" w:line="276" w:lineRule="auto"/>
        <w:sectPr>
          <w:headerReference w:type="default" r:id="rId5"/>
          <w:footerReference w:type="default" r:id="rId6"/>
          <w:type w:val="continuous"/>
          <w:pgSz w:w="11910" w:h="16840"/>
          <w:pgMar w:header="705" w:footer="2159" w:top="2740" w:bottom="2340" w:left="425" w:right="1133"/>
          <w:pgNumType w:start="1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37664">
            <wp:simplePos x="0" y="0"/>
            <wp:positionH relativeFrom="page">
              <wp:posOffset>1329936</wp:posOffset>
            </wp:positionH>
            <wp:positionV relativeFrom="page">
              <wp:posOffset>2368216</wp:posOffset>
            </wp:positionV>
            <wp:extent cx="4893452" cy="631256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452" cy="63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3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1"/>
        <w:gridCol w:w="5034"/>
      </w:tblGrid>
      <w:tr>
        <w:trPr>
          <w:trHeight w:val="2414" w:hRule="atLeast"/>
        </w:trPr>
        <w:tc>
          <w:tcPr>
            <w:tcW w:w="475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5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02815" cy="5715"/>
                      <wp:effectExtent l="9525" t="0" r="0" b="381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202815" cy="5715"/>
                                <a:chExt cx="220281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681"/>
                                  <a:ext cx="220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2815" h="0">
                                      <a:moveTo>
                                        <a:pt x="0" y="0"/>
                                      </a:moveTo>
                                      <a:lnTo>
                                        <a:pt x="2202815" y="0"/>
                                      </a:lnTo>
                                    </a:path>
                                  </a:pathLst>
                                </a:custGeom>
                                <a:ln w="53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3.45pt;height:.45pt;mso-position-horizontal-relative:char;mso-position-vertical-relative:line" id="docshapegroup5" coordorigin="0,0" coordsize="3469,9">
                      <v:line style="position:absolute" from="0,4" to="3469,4" stroked="true" strokeweight=".422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720" w:lineRule="auto"/>
              <w:ind w:left="1183" w:right="1164" w:hanging="1"/>
              <w:jc w:val="center"/>
              <w:rPr>
                <w:sz w:val="21"/>
              </w:rPr>
            </w:pPr>
            <w:r>
              <w:rPr>
                <w:sz w:val="21"/>
              </w:rPr>
              <w:t>Assinatura de testemunha Nome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legível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testemunha</w:t>
            </w:r>
          </w:p>
          <w:p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Nº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Cédula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Identidade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2"/>
                <w:sz w:val="21"/>
              </w:rPr>
              <w:t> testemunha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5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02815" cy="5715"/>
                      <wp:effectExtent l="9525" t="0" r="0" b="381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202815" cy="5715"/>
                                <a:chExt cx="220281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681"/>
                                  <a:ext cx="220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2815" h="0">
                                      <a:moveTo>
                                        <a:pt x="0" y="0"/>
                                      </a:moveTo>
                                      <a:lnTo>
                                        <a:pt x="2202815" y="0"/>
                                      </a:lnTo>
                                    </a:path>
                                  </a:pathLst>
                                </a:custGeom>
                                <a:ln w="53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3.45pt;height:.45pt;mso-position-horizontal-relative:char;mso-position-vertical-relative:line" id="docshapegroup6" coordorigin="0,0" coordsize="3469,9">
                      <v:line style="position:absolute" from="0,4" to="3469,4" stroked="true" strokeweight=".422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720" w:lineRule="auto"/>
              <w:ind w:left="1324" w:right="1306" w:firstLine="4"/>
              <w:jc w:val="center"/>
              <w:rPr>
                <w:sz w:val="21"/>
              </w:rPr>
            </w:pPr>
            <w:r>
              <w:rPr>
                <w:sz w:val="21"/>
              </w:rPr>
              <w:t>Assinatura de testemunha Nome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legível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testemunha</w:t>
            </w: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Nº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Cédula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Identidade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2"/>
                <w:sz w:val="21"/>
              </w:rPr>
              <w:t> testemunha</w:t>
            </w:r>
          </w:p>
        </w:tc>
      </w:tr>
      <w:tr>
        <w:trPr>
          <w:trHeight w:val="2176" w:hRule="atLeast"/>
        </w:trPr>
        <w:tc>
          <w:tcPr>
            <w:tcW w:w="475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65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02180" cy="5715"/>
                      <wp:effectExtent l="9525" t="0" r="0" b="381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202180" cy="5715"/>
                                <a:chExt cx="220218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681"/>
                                  <a:ext cx="2202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2180" h="0">
                                      <a:moveTo>
                                        <a:pt x="0" y="0"/>
                                      </a:moveTo>
                                      <a:lnTo>
                                        <a:pt x="2202179" y="0"/>
                                      </a:lnTo>
                                    </a:path>
                                  </a:pathLst>
                                </a:custGeom>
                                <a:ln w="53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3.4pt;height:.45pt;mso-position-horizontal-relative:char;mso-position-vertical-relative:line" id="docshapegroup7" coordorigin="0,0" coordsize="3468,9">
                      <v:line style="position:absolute" from="0,4" to="3468,4" stroked="true" strokeweight=".4223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720" w:lineRule="auto"/>
              <w:ind w:left="1064" w:right="1046"/>
              <w:jc w:val="center"/>
              <w:rPr>
                <w:sz w:val="21"/>
              </w:rPr>
            </w:pPr>
            <w:r>
              <w:rPr>
                <w:sz w:val="21"/>
              </w:rPr>
              <w:t>Assinatura de testemunha Nome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legível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testemunha</w:t>
            </w:r>
          </w:p>
          <w:p>
            <w:pPr>
              <w:pStyle w:val="TableParagraph"/>
              <w:spacing w:line="225" w:lineRule="exact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Nº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Cédula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Identidade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2"/>
                <w:sz w:val="21"/>
              </w:rPr>
              <w:t> testemunha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40"/>
      <w:pgMar w:header="705" w:footer="2159" w:top="2740" w:bottom="2340" w:left="42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1080769</wp:posOffset>
          </wp:positionH>
          <wp:positionV relativeFrom="page">
            <wp:posOffset>9624059</wp:posOffset>
          </wp:positionV>
          <wp:extent cx="5397500" cy="61722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1068120</wp:posOffset>
              </wp:positionH>
              <wp:positionV relativeFrom="page">
                <wp:posOffset>9181591</wp:posOffset>
              </wp:positionV>
              <wp:extent cx="1518285" cy="2832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1828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Campus</w:t>
                          </w:r>
                          <w:r>
                            <w:rPr>
                              <w:color w:val="80808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Vitória</w:t>
                          </w:r>
                          <w:r>
                            <w:rPr>
                              <w:color w:val="808080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Conquista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reitoria@uesb.edu.br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722.959961pt;width:119.55pt;height:22.3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Campus</w:t>
                    </w:r>
                    <w:r>
                      <w:rPr>
                        <w:color w:val="80808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Vitória</w:t>
                    </w:r>
                    <w:r>
                      <w:rPr>
                        <w:color w:val="80808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da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Conquista </w:t>
                    </w:r>
                    <w:hyperlink r:id="rId2">
                      <w:r>
                        <w:rPr>
                          <w:color w:val="808080"/>
                          <w:spacing w:val="-2"/>
                          <w:sz w:val="18"/>
                        </w:rPr>
                        <w:t>reitoria@uesb.edu.br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4477892</wp:posOffset>
              </wp:positionH>
              <wp:positionV relativeFrom="page">
                <wp:posOffset>9181591</wp:posOffset>
              </wp:positionV>
              <wp:extent cx="791845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918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(77)</w:t>
                          </w:r>
                          <w:r>
                            <w:rPr>
                              <w:color w:val="80808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3424-8640 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589996pt;margin-top:722.959961pt;width:62.35pt;height:12pt;mso-position-horizontal-relative:page;mso-position-vertical-relative:page;z-index:-1577881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(77)</w:t>
                    </w:r>
                    <w:r>
                      <w:rPr>
                        <w:color w:val="80808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3424-8640 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104">
          <wp:simplePos x="0" y="0"/>
          <wp:positionH relativeFrom="page">
            <wp:posOffset>1095375</wp:posOffset>
          </wp:positionH>
          <wp:positionV relativeFrom="page">
            <wp:posOffset>447674</wp:posOffset>
          </wp:positionV>
          <wp:extent cx="1619250" cy="10483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104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5342495</wp:posOffset>
          </wp:positionH>
          <wp:positionV relativeFrom="page">
            <wp:posOffset>447674</wp:posOffset>
          </wp:positionV>
          <wp:extent cx="1134504" cy="10287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4504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1068120</wp:posOffset>
              </wp:positionH>
              <wp:positionV relativeFrom="page">
                <wp:posOffset>1481327</wp:posOffset>
              </wp:positionV>
              <wp:extent cx="2941955" cy="2800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419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4" w:lineRule="exact"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Estadual</w:t>
                          </w:r>
                          <w:r>
                            <w:rPr>
                              <w:b/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Sudoeste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Bahia –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>UESB</w:t>
                          </w:r>
                        </w:p>
                        <w:p>
                          <w:pPr>
                            <w:spacing w:line="204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Recredenciada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pelo Decreto Estadual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N°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16.825,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 04.07.2016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116.639961pt;width:231.65pt;height:22.05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line="204" w:lineRule="exact"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Universidade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Estadual</w:t>
                    </w:r>
                    <w:r>
                      <w:rPr>
                        <w:b/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do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Sudoeste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da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Bahia – 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>UESB</w:t>
                    </w:r>
                  </w:p>
                  <w:p>
                    <w:pPr>
                      <w:spacing w:line="204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Recredenciada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pelo Decreto Estadual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N°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16.825,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 04.07.2016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77" w:right="1703"/>
      <w:jc w:val="both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reitoria@uesb.edu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dcterms:created xsi:type="dcterms:W3CDTF">2025-11-12T13:39:41Z</dcterms:created>
  <dcterms:modified xsi:type="dcterms:W3CDTF">2025-11-12T13:39:41Z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