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56" w:rsidRPr="0007651F" w:rsidRDefault="00560C56" w:rsidP="000A1670">
      <w:pPr>
        <w:pStyle w:val="Recuodecorpodetexto"/>
        <w:rPr>
          <w:sz w:val="20"/>
        </w:rPr>
      </w:pPr>
      <w:bookmarkStart w:id="0" w:name="_GoBack"/>
      <w:bookmarkEnd w:id="0"/>
    </w:p>
    <w:tbl>
      <w:tblPr>
        <w:tblpPr w:leftFromText="141" w:rightFromText="141" w:vertAnchor="text" w:horzAnchor="margin" w:tblpXSpec="center" w:tblpY="113"/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585"/>
        <w:gridCol w:w="2391"/>
        <w:gridCol w:w="1497"/>
        <w:gridCol w:w="346"/>
        <w:gridCol w:w="1286"/>
        <w:gridCol w:w="120"/>
        <w:gridCol w:w="12"/>
        <w:gridCol w:w="1585"/>
        <w:gridCol w:w="900"/>
        <w:gridCol w:w="1013"/>
        <w:gridCol w:w="16"/>
        <w:gridCol w:w="29"/>
      </w:tblGrid>
      <w:tr w:rsidR="005439D1" w:rsidTr="007D1A06">
        <w:trPr>
          <w:gridAfter w:val="1"/>
          <w:wAfter w:w="29" w:type="dxa"/>
          <w:cantSplit/>
        </w:trPr>
        <w:tc>
          <w:tcPr>
            <w:tcW w:w="1648" w:type="dxa"/>
            <w:gridSpan w:val="2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</w:pPr>
            <w:r w:rsidRPr="00F402BE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26.6pt" o:ole="" o:bordertopcolor="this" o:borderleftcolor="this" o:borderbottomcolor="this" o:borderrightcolor="this" filled="t">
                  <v:fill color2="black"/>
                  <v:imagedata r:id="rId9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720270356" r:id="rId10"/>
              </w:object>
            </w: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spacing w:after="60"/>
            </w:pPr>
            <w:r w:rsidRPr="00F402BE">
              <w:t>UNIVERSIDADE ESTADUAL DO SUDOESTE DA BAHIA - UESB</w:t>
            </w: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1648" w:type="dxa"/>
            <w:gridSpan w:val="2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gridSpan w:val="10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F402BE" w:rsidRDefault="005439D1" w:rsidP="007A0493">
            <w:pPr>
              <w:pStyle w:val="Ttulo1"/>
              <w:snapToGrid w:val="0"/>
              <w:spacing w:after="60"/>
              <w:rPr>
                <w:i/>
              </w:rPr>
            </w:pPr>
            <w:proofErr w:type="spellStart"/>
            <w:r w:rsidRPr="00F402BE">
              <w:rPr>
                <w:i/>
              </w:rPr>
              <w:t>Pró-Reitoria</w:t>
            </w:r>
            <w:proofErr w:type="spellEnd"/>
            <w:r w:rsidRPr="00F402BE">
              <w:rPr>
                <w:i/>
              </w:rPr>
              <w:t xml:space="preserve"> de Pós-Graduação /</w:t>
            </w:r>
            <w:proofErr w:type="gramStart"/>
            <w:r w:rsidRPr="00F402BE">
              <w:rPr>
                <w:i/>
              </w:rPr>
              <w:t xml:space="preserve">  </w:t>
            </w:r>
            <w:proofErr w:type="gramEnd"/>
            <w:r w:rsidRPr="00F402BE">
              <w:rPr>
                <w:i/>
              </w:rPr>
              <w:t>Secretaria Setorial de Cursos – SCC-IT</w:t>
            </w:r>
          </w:p>
        </w:tc>
      </w:tr>
      <w:tr w:rsidR="005439D1" w:rsidTr="007D1A06">
        <w:trPr>
          <w:gridAfter w:val="1"/>
          <w:wAfter w:w="29" w:type="dxa"/>
          <w:trHeight w:val="777"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Default="002758C1" w:rsidP="007A0493">
            <w:pPr>
              <w:snapToGrid w:val="0"/>
              <w:jc w:val="center"/>
              <w:rPr>
                <w:b/>
                <w:lang w:eastAsia="pt-BR"/>
              </w:rPr>
            </w:pPr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9" type="#_x0000_t136" style="position:absolute;left:0;text-align:left;margin-left:49.05pt;margin-top:8.85pt;width:399.75pt;height:18.7pt;z-index:251658240;mso-wrap-style:none;mso-position-horizontal-relative:text;mso-position-vertical-relative:text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5439D1" w:rsidRDefault="00511ED8" w:rsidP="00BE5DDC">
            <w:pPr>
              <w:spacing w:before="240" w:after="240"/>
              <w:jc w:val="center"/>
            </w:pPr>
            <w:proofErr w:type="gramStart"/>
            <w:r>
              <w:t>202</w:t>
            </w:r>
            <w:r w:rsidR="004266FE">
              <w:t>2</w:t>
            </w:r>
            <w:r>
              <w:t>.</w:t>
            </w:r>
            <w:proofErr w:type="gramEnd"/>
            <w:r>
              <w:t>A</w:t>
            </w:r>
            <w:r w:rsidR="00BE5DDC">
              <w:t>GO</w:t>
            </w:r>
          </w:p>
        </w:tc>
      </w:tr>
      <w:tr w:rsidR="005439D1" w:rsidTr="007D1A06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Default="005439D1" w:rsidP="007A049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5439D1" w:rsidRPr="00987956" w:rsidRDefault="005439D1" w:rsidP="007A0493">
            <w:pPr>
              <w:rPr>
                <w:b/>
              </w:rPr>
            </w:pPr>
            <w:r>
              <w:rPr>
                <w:b/>
              </w:rPr>
              <w:t>MESTRADO EM</w:t>
            </w:r>
            <w:r w:rsidRPr="002534DA">
              <w:rPr>
                <w:b/>
              </w:rPr>
              <w:t xml:space="preserve"> ZOOTECNIA</w:t>
            </w:r>
            <w:r w:rsidR="007C439D">
              <w:rPr>
                <w:b/>
              </w:rPr>
              <w:t xml:space="preserve"> – ALUNO REGULAR</w:t>
            </w: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Default="005439D1" w:rsidP="007A0493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5439D1" w:rsidRPr="00987956" w:rsidRDefault="00531DB4" w:rsidP="00BE5DDC">
            <w:pPr>
              <w:rPr>
                <w:b/>
                <w:sz w:val="18"/>
              </w:rPr>
            </w:pPr>
            <w:proofErr w:type="gramStart"/>
            <w:r>
              <w:rPr>
                <w:b/>
                <w:sz w:val="18"/>
              </w:rPr>
              <w:t>202</w:t>
            </w:r>
            <w:r w:rsidR="004266FE">
              <w:rPr>
                <w:b/>
                <w:sz w:val="18"/>
              </w:rPr>
              <w:t>2</w:t>
            </w:r>
            <w:r w:rsidR="005439D1"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>A</w:t>
            </w:r>
            <w:r w:rsidR="00BE5DDC">
              <w:rPr>
                <w:b/>
                <w:sz w:val="18"/>
              </w:rPr>
              <w:t>GO</w:t>
            </w:r>
          </w:p>
        </w:tc>
      </w:tr>
      <w:tr w:rsidR="005439D1" w:rsidTr="007D1A06">
        <w:trPr>
          <w:gridAfter w:val="2"/>
          <w:wAfter w:w="45" w:type="dxa"/>
          <w:cantSplit/>
        </w:trPr>
        <w:tc>
          <w:tcPr>
            <w:tcW w:w="7168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987956" w:rsidRDefault="005439D1" w:rsidP="007A0493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>Nome do requerente:</w:t>
            </w:r>
          </w:p>
          <w:p w:rsidR="005439D1" w:rsidRDefault="005439D1" w:rsidP="007A0493">
            <w:pPr>
              <w:rPr>
                <w:sz w:val="18"/>
              </w:rPr>
            </w:pPr>
          </w:p>
        </w:tc>
        <w:tc>
          <w:tcPr>
            <w:tcW w:w="3630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987956" w:rsidRDefault="005439D1" w:rsidP="007A0493">
            <w:pPr>
              <w:snapToGrid w:val="0"/>
              <w:rPr>
                <w:b/>
                <w:sz w:val="18"/>
              </w:rPr>
            </w:pPr>
            <w:r w:rsidRPr="00987956">
              <w:rPr>
                <w:b/>
                <w:sz w:val="18"/>
              </w:rPr>
              <w:t xml:space="preserve">Nº. </w:t>
            </w:r>
            <w:proofErr w:type="gramStart"/>
            <w:r w:rsidRPr="00987956">
              <w:rPr>
                <w:b/>
                <w:sz w:val="18"/>
              </w:rPr>
              <w:t>de</w:t>
            </w:r>
            <w:proofErr w:type="gramEnd"/>
            <w:r w:rsidRPr="00987956">
              <w:rPr>
                <w:b/>
                <w:sz w:val="18"/>
              </w:rPr>
              <w:t xml:space="preserve"> Matrícula:</w:t>
            </w:r>
          </w:p>
        </w:tc>
      </w:tr>
      <w:tr w:rsidR="005439D1" w:rsidRPr="0011188F" w:rsidTr="007D1A06">
        <w:trPr>
          <w:gridAfter w:val="1"/>
          <w:wAfter w:w="29" w:type="dxa"/>
          <w:cantSplit/>
        </w:trPr>
        <w:tc>
          <w:tcPr>
            <w:tcW w:w="5536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do Pai:</w:t>
            </w:r>
          </w:p>
        </w:tc>
        <w:tc>
          <w:tcPr>
            <w:tcW w:w="5278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Nome da Mãe: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RPr="0011188F" w:rsidTr="007D1A06">
        <w:trPr>
          <w:gridAfter w:val="1"/>
          <w:wAfter w:w="29" w:type="dxa"/>
          <w:cantSplit/>
        </w:trPr>
        <w:tc>
          <w:tcPr>
            <w:tcW w:w="10814" w:type="dxa"/>
            <w:gridSpan w:val="1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tabs>
                <w:tab w:val="clear" w:pos="0"/>
              </w:tabs>
              <w:snapToGrid w:val="0"/>
              <w:spacing w:before="0" w:after="0"/>
              <w:ind w:left="0" w:firstLine="0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ENDEREÇO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5882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(Avenida/Rua/ Praça/</w:t>
            </w:r>
            <w:proofErr w:type="spellStart"/>
            <w:r w:rsidRPr="00561BAB">
              <w:rPr>
                <w:b w:val="0"/>
                <w:sz w:val="16"/>
                <w:szCs w:val="16"/>
              </w:rPr>
              <w:t>etc</w:t>
            </w:r>
            <w:proofErr w:type="spellEnd"/>
            <w:r w:rsidRPr="00561BAB">
              <w:rPr>
                <w:b w:val="0"/>
                <w:sz w:val="16"/>
                <w:szCs w:val="16"/>
              </w:rPr>
              <w:t>):</w:t>
            </w:r>
          </w:p>
        </w:tc>
        <w:tc>
          <w:tcPr>
            <w:tcW w:w="1406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Nº:</w:t>
            </w:r>
          </w:p>
        </w:tc>
        <w:tc>
          <w:tcPr>
            <w:tcW w:w="3526" w:type="dxa"/>
            <w:gridSpan w:val="5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Bairro: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gridAfter w:val="1"/>
          <w:wAfter w:w="29" w:type="dxa"/>
          <w:cantSplit/>
        </w:trPr>
        <w:tc>
          <w:tcPr>
            <w:tcW w:w="4039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Cidade:</w:t>
            </w:r>
          </w:p>
        </w:tc>
        <w:tc>
          <w:tcPr>
            <w:tcW w:w="1843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CEP:</w:t>
            </w:r>
          </w:p>
        </w:tc>
        <w:tc>
          <w:tcPr>
            <w:tcW w:w="141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r w:rsidRPr="00561BAB">
              <w:rPr>
                <w:b w:val="0"/>
                <w:sz w:val="16"/>
                <w:szCs w:val="16"/>
              </w:rPr>
              <w:t>Telefone:</w:t>
            </w:r>
          </w:p>
        </w:tc>
        <w:tc>
          <w:tcPr>
            <w:tcW w:w="3514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napToGrid w:val="0"/>
              <w:spacing w:before="0" w:after="0"/>
              <w:jc w:val="left"/>
              <w:rPr>
                <w:b w:val="0"/>
                <w:sz w:val="16"/>
                <w:szCs w:val="16"/>
              </w:rPr>
            </w:pPr>
            <w:proofErr w:type="gramStart"/>
            <w:r w:rsidRPr="00561BAB">
              <w:rPr>
                <w:b w:val="0"/>
                <w:sz w:val="16"/>
                <w:szCs w:val="16"/>
              </w:rPr>
              <w:t>e-mail</w:t>
            </w:r>
            <w:proofErr w:type="gramEnd"/>
            <w:r w:rsidRPr="00561BAB">
              <w:rPr>
                <w:b w:val="0"/>
                <w:sz w:val="16"/>
                <w:szCs w:val="16"/>
              </w:rPr>
              <w:t>:</w:t>
            </w:r>
          </w:p>
          <w:p w:rsidR="005439D1" w:rsidRPr="00561BAB" w:rsidRDefault="005439D1" w:rsidP="007A0493">
            <w:pPr>
              <w:rPr>
                <w:sz w:val="16"/>
                <w:szCs w:val="16"/>
              </w:rPr>
            </w:pPr>
          </w:p>
        </w:tc>
      </w:tr>
      <w:tr w:rsidR="005439D1" w:rsidTr="007D1A06">
        <w:trPr>
          <w:cantSplit/>
          <w:trHeight w:val="310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1"/>
              <w:spacing w:before="0" w:after="0"/>
              <w:jc w:val="left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ASSINALE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CH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439D1" w:rsidRPr="00561BAB" w:rsidRDefault="005439D1" w:rsidP="007A0493">
            <w:pPr>
              <w:pStyle w:val="Ttulo2"/>
              <w:rPr>
                <w:sz w:val="16"/>
                <w:szCs w:val="16"/>
              </w:rPr>
            </w:pPr>
            <w:r w:rsidRPr="00561BAB">
              <w:rPr>
                <w:sz w:val="16"/>
                <w:szCs w:val="16"/>
              </w:rPr>
              <w:t>CR</w:t>
            </w:r>
          </w:p>
        </w:tc>
      </w:tr>
      <w:tr w:rsidR="002372DF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1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PPZ83 – ANÁLISE DE ALIMENTOS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372DF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2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MGBC011- ANÁLISE DE DADOS APLICADO AO MELHORAMENTO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2372DF" w:rsidTr="007D1A06">
        <w:trPr>
          <w:cantSplit/>
          <w:trHeight w:val="241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snapToGrid w:val="0"/>
              <w:rPr>
                <w:b/>
                <w:sz w:val="18"/>
                <w:szCs w:val="18"/>
              </w:rPr>
            </w:pPr>
            <w:proofErr w:type="gramStart"/>
            <w:r w:rsidRPr="00A62411">
              <w:rPr>
                <w:b/>
                <w:sz w:val="18"/>
                <w:szCs w:val="18"/>
              </w:rPr>
              <w:t>3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PPZ2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</w:t>
            </w: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- ESTÁGIO EM DOCÊNCIA 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15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4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PPZ100- PESQUISA E PRODUÇÃO EM BOVINOCULTURA DE CORTE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5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PPZ97- 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6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CB1409 – MELHORAMENTO GENÉTICO APLICADO A RUMINATES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7</w:t>
            </w:r>
            <w:proofErr w:type="gramEnd"/>
            <w:r w:rsidRPr="00A62411"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  <w:highlight w:val="yellow"/>
              </w:rPr>
            </w:pPr>
            <w:r w:rsidRPr="004758E6">
              <w:rPr>
                <w:sz w:val="18"/>
                <w:szCs w:val="18"/>
              </w:rPr>
              <w:t>PPZ50 -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8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  <w:highlight w:val="yellow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PPGIT06- 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9</w:t>
            </w:r>
            <w:proofErr w:type="gramEnd"/>
            <w:r>
              <w:rPr>
                <w:b/>
                <w:sz w:val="18"/>
                <w:szCs w:val="18"/>
              </w:rPr>
              <w:t xml:space="preserve"> (         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2372DF" w:rsidRDefault="002372DF" w:rsidP="002372DF">
            <w:pPr>
              <w:rPr>
                <w:sz w:val="18"/>
                <w:szCs w:val="18"/>
              </w:rPr>
            </w:pPr>
            <w:r w:rsidRPr="002372DF">
              <w:rPr>
                <w:sz w:val="18"/>
                <w:szCs w:val="18"/>
              </w:rPr>
              <w:t>PPZ32 – PROFICIÊNCIA EM LINGUA INGLESA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0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PPZ73- RESÍDUOS E SUBPRODUTOS DA AGROINDÚSTRIA NA ALIMENTAÇÃO DE</w:t>
            </w:r>
          </w:p>
          <w:p w:rsidR="002372DF" w:rsidRPr="004758E6" w:rsidRDefault="002372DF" w:rsidP="002372DF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1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  <w:highlight w:val="yellow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PPZ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61</w:t>
            </w:r>
            <w:r w:rsidRPr="004758E6">
              <w:rPr>
                <w:rFonts w:eastAsiaTheme="minorHAnsi"/>
                <w:sz w:val="18"/>
                <w:szCs w:val="18"/>
                <w:lang w:eastAsia="en-US"/>
              </w:rPr>
              <w:t xml:space="preserve">- SEMINÁRIO DE PROJETO </w:t>
            </w:r>
            <w:r>
              <w:rPr>
                <w:rFonts w:eastAsiaTheme="minorHAnsi"/>
                <w:sz w:val="18"/>
                <w:szCs w:val="18"/>
                <w:lang w:eastAsia="en-US"/>
              </w:rP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00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2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PPZ47- 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45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3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758E6">
              <w:rPr>
                <w:rFonts w:eastAsiaTheme="minorHAnsi"/>
                <w:sz w:val="18"/>
                <w:szCs w:val="18"/>
                <w:lang w:eastAsia="en-US"/>
              </w:rPr>
              <w:t>PPZ55 - TÓPICOS ESPECIAIS SOBRE MANEJO ALIMENTAR E NUTRICIONAL DE PEQUENOS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04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4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rFonts w:eastAsiaTheme="minorHAnsi"/>
                <w:sz w:val="18"/>
                <w:szCs w:val="18"/>
                <w:lang w:eastAsia="en-US"/>
              </w:rPr>
            </w:pPr>
            <w:r w:rsidRPr="004758E6">
              <w:rPr>
                <w:sz w:val="18"/>
                <w:szCs w:val="18"/>
              </w:rPr>
              <w:t xml:space="preserve">PPZ98 - NUTRIÇÃO </w:t>
            </w:r>
            <w:proofErr w:type="gramStart"/>
            <w:r w:rsidRPr="004758E6">
              <w:rPr>
                <w:sz w:val="18"/>
                <w:szCs w:val="18"/>
              </w:rPr>
              <w:t>MINERAL E ADITIVOS PARA RUMINANTES</w:t>
            </w:r>
            <w:proofErr w:type="gramEnd"/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60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372DF" w:rsidRPr="00C75DF8" w:rsidTr="007D1A06">
        <w:trPr>
          <w:cantSplit/>
          <w:trHeight w:val="42"/>
        </w:trPr>
        <w:tc>
          <w:tcPr>
            <w:tcW w:w="1063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A62411" w:rsidRDefault="002372DF" w:rsidP="002372DF">
            <w:pPr>
              <w:rPr>
                <w:sz w:val="18"/>
                <w:szCs w:val="18"/>
              </w:rPr>
            </w:pPr>
            <w:r w:rsidRPr="00A62411">
              <w:rPr>
                <w:b/>
                <w:sz w:val="18"/>
                <w:szCs w:val="18"/>
              </w:rPr>
              <w:t>1</w:t>
            </w:r>
            <w:r>
              <w:rPr>
                <w:b/>
                <w:sz w:val="18"/>
                <w:szCs w:val="18"/>
              </w:rPr>
              <w:t>5</w:t>
            </w:r>
            <w:r w:rsidRPr="00A62411">
              <w:rPr>
                <w:b/>
                <w:sz w:val="18"/>
                <w:szCs w:val="18"/>
              </w:rPr>
              <w:t xml:space="preserve"> </w:t>
            </w:r>
            <w:proofErr w:type="gramStart"/>
            <w:r w:rsidRPr="00A62411">
              <w:rPr>
                <w:b/>
                <w:sz w:val="18"/>
                <w:szCs w:val="18"/>
              </w:rPr>
              <w:t xml:space="preserve">(         </w:t>
            </w:r>
            <w:proofErr w:type="gramEnd"/>
            <w:r w:rsidRPr="00A62411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7822" w:type="dxa"/>
            <w:gridSpan w:val="8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PPZ16 - TÓPICOS EM FISIOLOGIA DA DIGESTÃO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45</w:t>
            </w:r>
          </w:p>
        </w:tc>
        <w:tc>
          <w:tcPr>
            <w:tcW w:w="1058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4758E6" w:rsidRDefault="002372DF" w:rsidP="002372DF">
            <w:pPr>
              <w:snapToGrid w:val="0"/>
              <w:jc w:val="center"/>
              <w:rPr>
                <w:sz w:val="18"/>
                <w:szCs w:val="18"/>
              </w:rPr>
            </w:pPr>
            <w:r w:rsidRPr="004758E6">
              <w:rPr>
                <w:sz w:val="18"/>
                <w:szCs w:val="18"/>
              </w:rPr>
              <w:t>03</w:t>
            </w:r>
          </w:p>
        </w:tc>
      </w:tr>
      <w:tr w:rsidR="002372DF" w:rsidTr="007D1A06">
        <w:trPr>
          <w:cantSplit/>
          <w:trHeight w:val="1090"/>
        </w:trPr>
        <w:tc>
          <w:tcPr>
            <w:tcW w:w="10843" w:type="dxa"/>
            <w:gridSpan w:val="13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72DF" w:rsidRPr="002534DA" w:rsidRDefault="002372DF" w:rsidP="002372DF">
            <w:pPr>
              <w:pStyle w:val="Ttulo1"/>
              <w:tabs>
                <w:tab w:val="clear" w:pos="0"/>
                <w:tab w:val="left" w:pos="11160"/>
              </w:tabs>
              <w:snapToGrid w:val="0"/>
              <w:spacing w:before="200" w:after="120" w:line="360" w:lineRule="auto"/>
              <w:ind w:left="0" w:right="244" w:firstLine="0"/>
              <w:jc w:val="both"/>
              <w:rPr>
                <w:sz w:val="20"/>
              </w:rPr>
            </w:pPr>
            <w:r w:rsidRPr="002534DA">
              <w:rPr>
                <w:b w:val="0"/>
                <w:sz w:val="20"/>
              </w:rPr>
              <w:t xml:space="preserve">Vem requerer matrícula no Curso de Pós-graduação em Nível de </w:t>
            </w:r>
            <w:r w:rsidRPr="00511ED8">
              <w:rPr>
                <w:sz w:val="20"/>
              </w:rPr>
              <w:t xml:space="preserve">Mestrado </w:t>
            </w:r>
            <w:r>
              <w:rPr>
                <w:sz w:val="20"/>
              </w:rPr>
              <w:t>em</w:t>
            </w:r>
            <w:r w:rsidRPr="00511ED8">
              <w:rPr>
                <w:sz w:val="20"/>
              </w:rPr>
              <w:t xml:space="preserve"> Zootecnia</w:t>
            </w:r>
            <w:r w:rsidRPr="002534DA">
              <w:rPr>
                <w:b w:val="0"/>
                <w:sz w:val="20"/>
              </w:rPr>
              <w:t xml:space="preserve">, para o </w:t>
            </w:r>
            <w:r w:rsidRPr="00511ED8">
              <w:rPr>
                <w:sz w:val="20"/>
              </w:rPr>
              <w:t>I</w:t>
            </w:r>
            <w:r>
              <w:rPr>
                <w:sz w:val="20"/>
              </w:rPr>
              <w:t>I</w:t>
            </w:r>
            <w:r w:rsidRPr="00511ED8">
              <w:rPr>
                <w:sz w:val="20"/>
              </w:rPr>
              <w:t xml:space="preserve"> período letivo do ano de 202</w:t>
            </w:r>
            <w:r>
              <w:rPr>
                <w:sz w:val="20"/>
              </w:rPr>
              <w:t>2</w:t>
            </w:r>
            <w:r w:rsidRPr="002534DA">
              <w:rPr>
                <w:b w:val="0"/>
                <w:sz w:val="20"/>
              </w:rPr>
              <w:t xml:space="preserve">, nos termos e condições das Resoluções CONSEPE </w:t>
            </w:r>
            <w:r>
              <w:rPr>
                <w:b w:val="0"/>
                <w:sz w:val="20"/>
              </w:rPr>
              <w:t>5</w:t>
            </w:r>
            <w:r w:rsidRPr="002534DA">
              <w:rPr>
                <w:b w:val="0"/>
                <w:sz w:val="20"/>
              </w:rPr>
              <w:t>5/20</w:t>
            </w:r>
            <w:r>
              <w:rPr>
                <w:b w:val="0"/>
                <w:sz w:val="20"/>
              </w:rPr>
              <w:t>16</w:t>
            </w:r>
            <w:r w:rsidRPr="002534DA">
              <w:rPr>
                <w:b w:val="0"/>
                <w:sz w:val="20"/>
              </w:rPr>
              <w:t xml:space="preserve"> e 81/2011 que regulamentam a estrutura, organização e funcionamento dos cursos de Pós-Graduação “Stricto Sensu” da UESB.</w:t>
            </w:r>
          </w:p>
        </w:tc>
      </w:tr>
    </w:tbl>
    <w:p w:rsidR="00955A11" w:rsidRDefault="00955A11" w:rsidP="005439D1">
      <w:pPr>
        <w:pStyle w:val="Recuodecorpodetexto"/>
        <w:rPr>
          <w:sz w:val="20"/>
        </w:rPr>
      </w:pPr>
    </w:p>
    <w:p w:rsidR="005439D1" w:rsidRPr="002534DA" w:rsidRDefault="005439D1" w:rsidP="005439D1">
      <w:pPr>
        <w:pStyle w:val="Recuodecorpodetexto"/>
        <w:rPr>
          <w:sz w:val="20"/>
        </w:rPr>
      </w:pPr>
      <w:r w:rsidRPr="002534DA">
        <w:rPr>
          <w:sz w:val="20"/>
        </w:rPr>
        <w:t>Itapetinga – BA, ______ de __________________________de ____________.</w:t>
      </w:r>
    </w:p>
    <w:p w:rsidR="004266FE" w:rsidRDefault="004266FE" w:rsidP="000A1670">
      <w:pPr>
        <w:pStyle w:val="Recuodecorpodetexto"/>
        <w:rPr>
          <w:sz w:val="20"/>
        </w:rPr>
      </w:pPr>
    </w:p>
    <w:p w:rsidR="005439D1" w:rsidRDefault="005439D1" w:rsidP="000A1670">
      <w:pPr>
        <w:pStyle w:val="Recuodecorpodetexto"/>
        <w:rPr>
          <w:sz w:val="20"/>
        </w:rPr>
      </w:pPr>
      <w:r w:rsidRPr="002534DA">
        <w:rPr>
          <w:sz w:val="20"/>
        </w:rPr>
        <w:t>Assinatura do (a) Requerente:_______________________________________________</w:t>
      </w:r>
    </w:p>
    <w:sectPr w:rsidR="005439D1" w:rsidSect="002E3B5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701" w:bottom="851" w:left="1701" w:header="426" w:footer="395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8C1" w:rsidRDefault="002758C1">
      <w:r>
        <w:separator/>
      </w:r>
    </w:p>
  </w:endnote>
  <w:endnote w:type="continuationSeparator" w:id="0">
    <w:p w:rsidR="002758C1" w:rsidRDefault="0027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Rodap1"/>
    </w:pPr>
  </w:p>
  <w:p w:rsidR="007D1A06" w:rsidRDefault="007D1A06">
    <w:pPr>
      <w:pStyle w:val="Rodap1"/>
    </w:pPr>
    <w:r>
      <w:rPr>
        <w:color w:val="808080" w:themeColor="background1" w:themeShade="80"/>
        <w:sz w:val="18"/>
        <w:szCs w:val="18"/>
      </w:rPr>
      <w:t>Campus de Itapetinga                                                                         (77) 3261-8612 | ssc-it</w:t>
    </w:r>
    <w:hyperlink r:id="rId1">
      <w:r>
        <w:rPr>
          <w:rStyle w:val="LinkdaInternet"/>
          <w:color w:val="808080" w:themeColor="background1" w:themeShade="80"/>
          <w:sz w:val="18"/>
          <w:szCs w:val="18"/>
        </w:rPr>
        <w:t>@</w:t>
      </w:r>
      <w:proofErr w:type="gramStart"/>
      <w:r>
        <w:rPr>
          <w:rStyle w:val="LinkdaInternet"/>
          <w:color w:val="808080" w:themeColor="background1" w:themeShade="80"/>
          <w:sz w:val="18"/>
          <w:szCs w:val="18"/>
        </w:rPr>
        <w:t>uesb.edu.</w:t>
      </w:r>
      <w:proofErr w:type="gramEnd"/>
      <w:r>
        <w:rPr>
          <w:rStyle w:val="LinkdaInternet"/>
          <w:color w:val="808080" w:themeColor="background1" w:themeShade="80"/>
          <w:sz w:val="18"/>
          <w:szCs w:val="18"/>
        </w:rPr>
        <w:t>br</w:t>
      </w:r>
    </w:hyperlink>
  </w:p>
  <w:p w:rsidR="007D1A06" w:rsidRDefault="007D1A06" w:rsidP="004044B0">
    <w:pPr>
      <w:pStyle w:val="Rodap1"/>
      <w:tabs>
        <w:tab w:val="clear" w:pos="4252"/>
        <w:tab w:val="clear" w:pos="8504"/>
        <w:tab w:val="left" w:pos="956"/>
      </w:tabs>
    </w:pPr>
    <w:r>
      <w:tab/>
    </w:r>
  </w:p>
  <w:p w:rsidR="007D1A06" w:rsidRDefault="007D1A06">
    <w:pPr>
      <w:pStyle w:val="Rodap1"/>
    </w:pPr>
    <w:r>
      <w:rPr>
        <w:noProof/>
        <w:lang w:eastAsia="pt-BR"/>
      </w:rPr>
      <w:drawing>
        <wp:inline distT="0" distB="0" distL="0" distR="0" wp14:anchorId="711D5DE7" wp14:editId="0EA8548B">
          <wp:extent cx="5384251" cy="477672"/>
          <wp:effectExtent l="0" t="0" r="0" b="0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790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8C1" w:rsidRDefault="002758C1">
      <w:r>
        <w:separator/>
      </w:r>
    </w:p>
  </w:footnote>
  <w:footnote w:type="continuationSeparator" w:id="0">
    <w:p w:rsidR="002758C1" w:rsidRDefault="0027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A06" w:rsidRDefault="007D1A06">
    <w:pPr>
      <w:pStyle w:val="Cabealho1"/>
    </w:pPr>
    <w:r>
      <w:rPr>
        <w:noProof/>
        <w:lang w:eastAsia="pt-BR"/>
      </w:rPr>
      <w:drawing>
        <wp:inline distT="0" distB="0" distL="19050" distR="0" wp14:anchorId="434AC5A7" wp14:editId="268D7B66">
          <wp:extent cx="5397690" cy="504967"/>
          <wp:effectExtent l="0" t="0" r="0" b="0"/>
          <wp:docPr id="1" name="Imagem 2" descr="timbrado_SG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timbrado_SGC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05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anchor distT="0" distB="0" distL="133350" distR="123190" simplePos="0" relativeHeight="251659264" behindDoc="1" locked="0" layoutInCell="1" allowOverlap="1" wp14:anchorId="1CC3C8D4" wp14:editId="1DFC3F84">
          <wp:simplePos x="0" y="0"/>
          <wp:positionH relativeFrom="column">
            <wp:posOffset>-3810</wp:posOffset>
          </wp:positionH>
          <wp:positionV relativeFrom="paragraph">
            <wp:posOffset>1664335</wp:posOffset>
          </wp:positionV>
          <wp:extent cx="5400675" cy="6819900"/>
          <wp:effectExtent l="0" t="0" r="0" b="0"/>
          <wp:wrapNone/>
          <wp:docPr id="2" name="Imagem 0" descr="Timbr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0" descr="Timbrado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6819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D1A06" w:rsidRDefault="007D1A06">
    <w:pPr>
      <w:pStyle w:val="Cabealho1"/>
    </w:pPr>
  </w:p>
  <w:p w:rsidR="007D1A06" w:rsidRDefault="007D1A06">
    <w:pPr>
      <w:pStyle w:val="Cabealho1"/>
      <w:rPr>
        <w:b/>
        <w:color w:val="808080" w:themeColor="background1" w:themeShade="80"/>
        <w:sz w:val="18"/>
        <w:szCs w:val="18"/>
      </w:rPr>
    </w:pPr>
    <w:r>
      <w:rPr>
        <w:b/>
        <w:color w:val="808080" w:themeColor="background1" w:themeShade="80"/>
        <w:sz w:val="18"/>
        <w:szCs w:val="18"/>
      </w:rPr>
      <w:t>Universidade Estadual do Sudoeste da Bahia – UESB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proofErr w:type="spellStart"/>
    <w:r>
      <w:rPr>
        <w:color w:val="808080" w:themeColor="background1" w:themeShade="80"/>
        <w:sz w:val="18"/>
        <w:szCs w:val="18"/>
      </w:rPr>
      <w:t>Recredenciada</w:t>
    </w:r>
    <w:proofErr w:type="spellEnd"/>
    <w:r>
      <w:rPr>
        <w:color w:val="808080" w:themeColor="background1" w:themeShade="80"/>
        <w:sz w:val="18"/>
        <w:szCs w:val="18"/>
      </w:rPr>
      <w:t xml:space="preserve"> pelo Decreto Estadual 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  <w:r>
      <w:rPr>
        <w:color w:val="808080" w:themeColor="background1" w:themeShade="80"/>
        <w:sz w:val="18"/>
        <w:szCs w:val="18"/>
      </w:rPr>
      <w:t>N° 16.825, de 04.07.2016</w:t>
    </w:r>
  </w:p>
  <w:p w:rsidR="007D1A06" w:rsidRDefault="007D1A06">
    <w:pPr>
      <w:pStyle w:val="Cabealho1"/>
      <w:rPr>
        <w:color w:val="808080" w:themeColor="background1" w:themeShade="8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520A" w:rsidRDefault="0000520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670"/>
    <w:rsid w:val="0000520A"/>
    <w:rsid w:val="0003698D"/>
    <w:rsid w:val="00036A1C"/>
    <w:rsid w:val="0007651F"/>
    <w:rsid w:val="000776A5"/>
    <w:rsid w:val="00083DAA"/>
    <w:rsid w:val="000967F4"/>
    <w:rsid w:val="000A1670"/>
    <w:rsid w:val="000A63A3"/>
    <w:rsid w:val="000F35A2"/>
    <w:rsid w:val="000F4F35"/>
    <w:rsid w:val="001022CB"/>
    <w:rsid w:val="00112867"/>
    <w:rsid w:val="0016261B"/>
    <w:rsid w:val="00162B1B"/>
    <w:rsid w:val="001652F3"/>
    <w:rsid w:val="00175A93"/>
    <w:rsid w:val="001866A0"/>
    <w:rsid w:val="001A56C7"/>
    <w:rsid w:val="00212D87"/>
    <w:rsid w:val="002372DF"/>
    <w:rsid w:val="002534DA"/>
    <w:rsid w:val="002758C1"/>
    <w:rsid w:val="0029280F"/>
    <w:rsid w:val="002A63BC"/>
    <w:rsid w:val="002E1FA5"/>
    <w:rsid w:val="002E3B53"/>
    <w:rsid w:val="003426C0"/>
    <w:rsid w:val="003474F0"/>
    <w:rsid w:val="00360AD8"/>
    <w:rsid w:val="003758FA"/>
    <w:rsid w:val="004044B0"/>
    <w:rsid w:val="004266FE"/>
    <w:rsid w:val="004758E6"/>
    <w:rsid w:val="00484E26"/>
    <w:rsid w:val="0049311A"/>
    <w:rsid w:val="004F5159"/>
    <w:rsid w:val="00511ED8"/>
    <w:rsid w:val="00531DB4"/>
    <w:rsid w:val="005439D1"/>
    <w:rsid w:val="00560C56"/>
    <w:rsid w:val="00561BAB"/>
    <w:rsid w:val="005778FC"/>
    <w:rsid w:val="00586996"/>
    <w:rsid w:val="00593190"/>
    <w:rsid w:val="005A3111"/>
    <w:rsid w:val="005A4E92"/>
    <w:rsid w:val="005E4EAD"/>
    <w:rsid w:val="00626C64"/>
    <w:rsid w:val="00650A31"/>
    <w:rsid w:val="00683FD8"/>
    <w:rsid w:val="006916FA"/>
    <w:rsid w:val="006B528D"/>
    <w:rsid w:val="006E0B55"/>
    <w:rsid w:val="006F5AF7"/>
    <w:rsid w:val="00714194"/>
    <w:rsid w:val="0071717F"/>
    <w:rsid w:val="00723BEB"/>
    <w:rsid w:val="007872A2"/>
    <w:rsid w:val="007A0493"/>
    <w:rsid w:val="007C439D"/>
    <w:rsid w:val="007D1A06"/>
    <w:rsid w:val="007F7EBB"/>
    <w:rsid w:val="008114D2"/>
    <w:rsid w:val="00817C87"/>
    <w:rsid w:val="008279FC"/>
    <w:rsid w:val="00843D8E"/>
    <w:rsid w:val="00877E17"/>
    <w:rsid w:val="0088308C"/>
    <w:rsid w:val="009273F0"/>
    <w:rsid w:val="00955A11"/>
    <w:rsid w:val="009836DC"/>
    <w:rsid w:val="0098507B"/>
    <w:rsid w:val="009E090F"/>
    <w:rsid w:val="009F5285"/>
    <w:rsid w:val="009F590E"/>
    <w:rsid w:val="00A04B9C"/>
    <w:rsid w:val="00A115A3"/>
    <w:rsid w:val="00A446C9"/>
    <w:rsid w:val="00A62411"/>
    <w:rsid w:val="00A65BBD"/>
    <w:rsid w:val="00AE65EE"/>
    <w:rsid w:val="00AF3AF6"/>
    <w:rsid w:val="00B3093C"/>
    <w:rsid w:val="00B50CEE"/>
    <w:rsid w:val="00B61AC9"/>
    <w:rsid w:val="00BA399E"/>
    <w:rsid w:val="00BE5DDC"/>
    <w:rsid w:val="00BF1356"/>
    <w:rsid w:val="00C015E1"/>
    <w:rsid w:val="00C2760C"/>
    <w:rsid w:val="00C6564E"/>
    <w:rsid w:val="00C75DF8"/>
    <w:rsid w:val="00C7627B"/>
    <w:rsid w:val="00C764E3"/>
    <w:rsid w:val="00D1215E"/>
    <w:rsid w:val="00D34D41"/>
    <w:rsid w:val="00D44561"/>
    <w:rsid w:val="00D56C65"/>
    <w:rsid w:val="00D6254E"/>
    <w:rsid w:val="00D83763"/>
    <w:rsid w:val="00D954AE"/>
    <w:rsid w:val="00DB6814"/>
    <w:rsid w:val="00DC6FD6"/>
    <w:rsid w:val="00E8684C"/>
    <w:rsid w:val="00E942C0"/>
    <w:rsid w:val="00E95B27"/>
    <w:rsid w:val="00E9643F"/>
    <w:rsid w:val="00E97EF1"/>
    <w:rsid w:val="00EC3660"/>
    <w:rsid w:val="00ED4A5E"/>
    <w:rsid w:val="00EE09B1"/>
    <w:rsid w:val="00EE65D2"/>
    <w:rsid w:val="00EF54FB"/>
    <w:rsid w:val="00F200B8"/>
    <w:rsid w:val="00F325B5"/>
    <w:rsid w:val="00F544A3"/>
    <w:rsid w:val="00FA142F"/>
    <w:rsid w:val="00FB48A9"/>
    <w:rsid w:val="00FC2799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167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0A1670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0A1670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1"/>
    <w:uiPriority w:val="99"/>
    <w:qFormat/>
    <w:rsid w:val="000A1670"/>
  </w:style>
  <w:style w:type="character" w:customStyle="1" w:styleId="RodapChar">
    <w:name w:val="Rodapé Char"/>
    <w:basedOn w:val="Fontepargpadro"/>
    <w:link w:val="Rodap1"/>
    <w:uiPriority w:val="99"/>
    <w:qFormat/>
    <w:rsid w:val="000A1670"/>
  </w:style>
  <w:style w:type="character" w:customStyle="1" w:styleId="LinkdaInternet">
    <w:name w:val="Link da Internet"/>
    <w:basedOn w:val="Fontepargpadro"/>
    <w:uiPriority w:val="99"/>
    <w:unhideWhenUsed/>
    <w:rsid w:val="000A1670"/>
    <w:rPr>
      <w:color w:val="0000FF" w:themeColor="hyperlink"/>
      <w:u w:val="single"/>
    </w:rPr>
  </w:style>
  <w:style w:type="paragraph" w:customStyle="1" w:styleId="Cabealho1">
    <w:name w:val="Cabeçalho1"/>
    <w:basedOn w:val="Normal"/>
    <w:link w:val="Cabealho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0A1670"/>
    <w:pPr>
      <w:tabs>
        <w:tab w:val="center" w:pos="4252"/>
        <w:tab w:val="right" w:pos="8504"/>
      </w:tabs>
    </w:pPr>
  </w:style>
  <w:style w:type="paragraph" w:styleId="Cabealho">
    <w:name w:val="header"/>
    <w:basedOn w:val="Normal"/>
    <w:link w:val="Cabealho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link w:val="Cabealho"/>
    <w:uiPriority w:val="99"/>
    <w:rsid w:val="000A1670"/>
  </w:style>
  <w:style w:type="paragraph" w:styleId="Rodap">
    <w:name w:val="footer"/>
    <w:basedOn w:val="Normal"/>
    <w:link w:val="RodapChar1"/>
    <w:uiPriority w:val="99"/>
    <w:unhideWhenUsed/>
    <w:rsid w:val="000A1670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link w:val="Rodap"/>
    <w:uiPriority w:val="99"/>
    <w:rsid w:val="000A1670"/>
  </w:style>
  <w:style w:type="paragraph" w:styleId="Textodebalo">
    <w:name w:val="Balloon Text"/>
    <w:basedOn w:val="Normal"/>
    <w:link w:val="TextodebaloChar"/>
    <w:uiPriority w:val="99"/>
    <w:semiHidden/>
    <w:unhideWhenUsed/>
    <w:rsid w:val="000A167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1670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0A1670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0A1670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0A1670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A1670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hyperlink" Target="mailto:ds2jq@uesb.edu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738AB-42C5-469F-9B2F-EF43A135C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usuario</cp:lastModifiedBy>
  <cp:revision>2</cp:revision>
  <cp:lastPrinted>2020-02-17T11:39:00Z</cp:lastPrinted>
  <dcterms:created xsi:type="dcterms:W3CDTF">2022-07-25T19:06:00Z</dcterms:created>
  <dcterms:modified xsi:type="dcterms:W3CDTF">2022-07-25T19:06:00Z</dcterms:modified>
</cp:coreProperties>
</file>