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99" w:rsidRDefault="00FC2E99">
      <w:pPr>
        <w:pStyle w:val="Corpodetexto"/>
        <w:rPr>
          <w:sz w:val="15"/>
        </w:rPr>
      </w:pPr>
    </w:p>
    <w:p w:rsidR="00FC2E99" w:rsidRDefault="00FC2E99">
      <w:pPr>
        <w:pStyle w:val="Corpodetexto"/>
        <w:rPr>
          <w:sz w:val="15"/>
        </w:rPr>
      </w:pPr>
    </w:p>
    <w:p w:rsidR="00FC2E99" w:rsidRDefault="00FC2E99">
      <w:pPr>
        <w:pStyle w:val="Corpodetexto"/>
        <w:spacing w:before="12"/>
        <w:rPr>
          <w:sz w:val="15"/>
        </w:rPr>
      </w:pPr>
    </w:p>
    <w:p w:rsidR="00FC2E99" w:rsidRDefault="008D2950">
      <w:pPr>
        <w:ind w:left="2030"/>
        <w:rPr>
          <w:rFonts w:ascii="Arial"/>
          <w:i/>
          <w:sz w:val="15"/>
        </w:rPr>
      </w:pP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704945</wp:posOffset>
            </wp:positionH>
            <wp:positionV relativeFrom="paragraph">
              <wp:posOffset>-329963</wp:posOffset>
            </wp:positionV>
            <wp:extent cx="695519" cy="99869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519" cy="998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Ata_00087127056"/>
      <w:bookmarkEnd w:id="0"/>
      <w:r>
        <w:rPr>
          <w:rFonts w:ascii="Arial"/>
          <w:b/>
          <w:i/>
          <w:w w:val="105"/>
          <w:sz w:val="15"/>
        </w:rPr>
        <w:t>G</w:t>
      </w:r>
      <w:r>
        <w:rPr>
          <w:rFonts w:ascii="Arial"/>
          <w:i/>
          <w:w w:val="105"/>
          <w:sz w:val="15"/>
        </w:rPr>
        <w:t>OVERNO</w:t>
      </w:r>
      <w:r>
        <w:rPr>
          <w:rFonts w:ascii="Arial"/>
          <w:i/>
          <w:spacing w:val="-8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DO</w:t>
      </w:r>
      <w:r>
        <w:rPr>
          <w:rFonts w:ascii="Arial"/>
          <w:i/>
          <w:spacing w:val="-8"/>
          <w:w w:val="105"/>
          <w:sz w:val="15"/>
        </w:rPr>
        <w:t xml:space="preserve"> </w:t>
      </w:r>
      <w:r>
        <w:rPr>
          <w:rFonts w:ascii="Arial"/>
          <w:b/>
          <w:i/>
          <w:w w:val="105"/>
          <w:sz w:val="15"/>
        </w:rPr>
        <w:t>E</w:t>
      </w:r>
      <w:r>
        <w:rPr>
          <w:rFonts w:ascii="Arial"/>
          <w:i/>
          <w:w w:val="105"/>
          <w:sz w:val="15"/>
        </w:rPr>
        <w:t>STADO</w:t>
      </w:r>
      <w:r>
        <w:rPr>
          <w:rFonts w:ascii="Arial"/>
          <w:i/>
          <w:spacing w:val="-7"/>
          <w:w w:val="105"/>
          <w:sz w:val="15"/>
        </w:rPr>
        <w:t xml:space="preserve"> </w:t>
      </w:r>
      <w:r>
        <w:rPr>
          <w:rFonts w:ascii="Arial"/>
          <w:i/>
          <w:w w:val="105"/>
          <w:sz w:val="15"/>
        </w:rPr>
        <w:t>DA</w:t>
      </w:r>
      <w:r>
        <w:rPr>
          <w:rFonts w:ascii="Arial"/>
          <w:i/>
          <w:spacing w:val="2"/>
          <w:w w:val="105"/>
          <w:sz w:val="15"/>
        </w:rPr>
        <w:t xml:space="preserve"> </w:t>
      </w:r>
      <w:r>
        <w:rPr>
          <w:rFonts w:ascii="Arial"/>
          <w:b/>
          <w:i/>
          <w:spacing w:val="-4"/>
          <w:w w:val="105"/>
          <w:sz w:val="15"/>
        </w:rPr>
        <w:t>B</w:t>
      </w:r>
      <w:r>
        <w:rPr>
          <w:rFonts w:ascii="Arial"/>
          <w:i/>
          <w:spacing w:val="-4"/>
          <w:w w:val="105"/>
          <w:sz w:val="15"/>
        </w:rPr>
        <w:t>AHIA</w:t>
      </w:r>
    </w:p>
    <w:p w:rsidR="00FC2E99" w:rsidRDefault="008D2950">
      <w:pPr>
        <w:spacing w:before="7"/>
        <w:ind w:left="2030"/>
        <w:rPr>
          <w:rFonts w:ascii="Arial MT"/>
          <w:sz w:val="15"/>
        </w:rPr>
      </w:pPr>
      <w:r>
        <w:rPr>
          <w:rFonts w:ascii="Arial MT"/>
          <w:w w:val="105"/>
          <w:sz w:val="15"/>
        </w:rPr>
        <w:t>Universidade</w:t>
      </w:r>
      <w:r>
        <w:rPr>
          <w:rFonts w:ascii="Arial MT"/>
          <w:spacing w:val="-11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Estadual</w:t>
      </w:r>
      <w:r>
        <w:rPr>
          <w:rFonts w:ascii="Arial MT"/>
          <w:spacing w:val="-11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do</w:t>
      </w:r>
      <w:r>
        <w:rPr>
          <w:rFonts w:ascii="Arial MT"/>
          <w:spacing w:val="-10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Sudoeste</w:t>
      </w:r>
      <w:r>
        <w:rPr>
          <w:rFonts w:ascii="Arial MT"/>
          <w:spacing w:val="-11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da</w:t>
      </w:r>
      <w:r>
        <w:rPr>
          <w:rFonts w:ascii="Arial MT"/>
          <w:spacing w:val="-10"/>
          <w:w w:val="105"/>
          <w:sz w:val="15"/>
        </w:rPr>
        <w:t xml:space="preserve"> </w:t>
      </w:r>
      <w:r>
        <w:rPr>
          <w:rFonts w:ascii="Arial MT"/>
          <w:spacing w:val="-2"/>
          <w:w w:val="105"/>
          <w:sz w:val="15"/>
        </w:rPr>
        <w:t>Bahia</w:t>
      </w:r>
    </w:p>
    <w:p w:rsidR="00FC2E99" w:rsidRDefault="008D2950">
      <w:pPr>
        <w:spacing w:before="8"/>
        <w:ind w:left="2030"/>
        <w:rPr>
          <w:rFonts w:ascii="Arial MT" w:hAnsi="Arial MT"/>
          <w:sz w:val="15"/>
        </w:rPr>
      </w:pPr>
      <w:r>
        <w:rPr>
          <w:rFonts w:ascii="Arial MT" w:hAnsi="Arial MT"/>
          <w:spacing w:val="-2"/>
          <w:w w:val="105"/>
          <w:sz w:val="15"/>
        </w:rPr>
        <w:t>PROGRAMA</w:t>
      </w:r>
      <w:r>
        <w:rPr>
          <w:rFonts w:ascii="Arial MT" w:hAnsi="Arial MT"/>
          <w:spacing w:val="-1"/>
          <w:w w:val="105"/>
          <w:sz w:val="15"/>
        </w:rPr>
        <w:t xml:space="preserve"> </w:t>
      </w:r>
      <w:r>
        <w:rPr>
          <w:rFonts w:ascii="Arial MT" w:hAnsi="Arial MT"/>
          <w:spacing w:val="-2"/>
          <w:w w:val="105"/>
          <w:sz w:val="15"/>
        </w:rPr>
        <w:t>DE</w:t>
      </w:r>
      <w:r>
        <w:rPr>
          <w:rFonts w:ascii="Arial MT" w:hAnsi="Arial MT"/>
          <w:w w:val="105"/>
          <w:sz w:val="15"/>
        </w:rPr>
        <w:t xml:space="preserve"> </w:t>
      </w:r>
      <w:r>
        <w:rPr>
          <w:rFonts w:ascii="Arial MT" w:hAnsi="Arial MT"/>
          <w:spacing w:val="-2"/>
          <w:w w:val="105"/>
          <w:sz w:val="15"/>
        </w:rPr>
        <w:t>PÓS-GRADUAÇÃO</w:t>
      </w:r>
      <w:r>
        <w:rPr>
          <w:rFonts w:ascii="Arial MT" w:hAnsi="Arial MT"/>
          <w:w w:val="105"/>
          <w:sz w:val="15"/>
        </w:rPr>
        <w:t xml:space="preserve"> </w:t>
      </w:r>
      <w:r>
        <w:rPr>
          <w:rFonts w:ascii="Arial MT" w:hAnsi="Arial MT"/>
          <w:spacing w:val="-2"/>
          <w:w w:val="105"/>
          <w:sz w:val="15"/>
        </w:rPr>
        <w:t>EM</w:t>
      </w:r>
      <w:r>
        <w:rPr>
          <w:rFonts w:ascii="Arial MT" w:hAnsi="Arial MT"/>
          <w:w w:val="105"/>
          <w:sz w:val="15"/>
        </w:rPr>
        <w:t xml:space="preserve"> </w:t>
      </w:r>
      <w:r>
        <w:rPr>
          <w:rFonts w:ascii="Arial MT" w:hAnsi="Arial MT"/>
          <w:spacing w:val="-2"/>
          <w:w w:val="105"/>
          <w:sz w:val="15"/>
        </w:rPr>
        <w:t>ZOOTECNIA</w:t>
      </w:r>
      <w:r>
        <w:rPr>
          <w:rFonts w:ascii="Arial MT" w:hAnsi="Arial MT"/>
          <w:w w:val="105"/>
          <w:sz w:val="15"/>
        </w:rPr>
        <w:t xml:space="preserve"> </w:t>
      </w:r>
      <w:r>
        <w:rPr>
          <w:rFonts w:ascii="Arial MT" w:hAnsi="Arial MT"/>
          <w:spacing w:val="-2"/>
          <w:w w:val="105"/>
          <w:sz w:val="15"/>
        </w:rPr>
        <w:t>-</w:t>
      </w:r>
      <w:r>
        <w:rPr>
          <w:rFonts w:ascii="Arial MT" w:hAnsi="Arial MT"/>
          <w:spacing w:val="-1"/>
          <w:w w:val="105"/>
          <w:sz w:val="15"/>
        </w:rPr>
        <w:t xml:space="preserve"> </w:t>
      </w:r>
      <w:r>
        <w:rPr>
          <w:rFonts w:ascii="Arial MT" w:hAnsi="Arial MT"/>
          <w:spacing w:val="-2"/>
          <w:w w:val="105"/>
          <w:sz w:val="15"/>
        </w:rPr>
        <w:t>UESB/RTR/PROPPI/PPZ</w:t>
      </w:r>
    </w:p>
    <w:p w:rsidR="00FC2E99" w:rsidRDefault="00FC2E99">
      <w:pPr>
        <w:pStyle w:val="Corpodetexto"/>
        <w:rPr>
          <w:rFonts w:ascii="Arial MT"/>
          <w:sz w:val="15"/>
        </w:rPr>
      </w:pPr>
    </w:p>
    <w:p w:rsidR="00FC2E99" w:rsidRDefault="00FC2E99">
      <w:pPr>
        <w:pStyle w:val="Corpodetexto"/>
        <w:rPr>
          <w:rFonts w:ascii="Arial MT"/>
          <w:sz w:val="15"/>
        </w:rPr>
      </w:pPr>
    </w:p>
    <w:p w:rsidR="00FC2E99" w:rsidRDefault="00FC2E99">
      <w:pPr>
        <w:pStyle w:val="Corpodetexto"/>
        <w:rPr>
          <w:rFonts w:ascii="Arial MT"/>
          <w:sz w:val="15"/>
        </w:rPr>
      </w:pPr>
    </w:p>
    <w:p w:rsidR="00FC2E99" w:rsidRDefault="00FC2E99">
      <w:pPr>
        <w:pStyle w:val="Corpodetexto"/>
        <w:rPr>
          <w:rFonts w:ascii="Arial MT"/>
          <w:sz w:val="15"/>
        </w:rPr>
      </w:pPr>
    </w:p>
    <w:p w:rsidR="00FC2E99" w:rsidRDefault="00FC2E99">
      <w:pPr>
        <w:pStyle w:val="Corpodetexto"/>
        <w:rPr>
          <w:rFonts w:ascii="Arial MT"/>
          <w:sz w:val="15"/>
        </w:rPr>
      </w:pPr>
    </w:p>
    <w:p w:rsidR="00FC2E99" w:rsidRDefault="00FC2E99">
      <w:pPr>
        <w:pStyle w:val="Corpodetexto"/>
        <w:rPr>
          <w:rFonts w:ascii="Arial MT"/>
          <w:sz w:val="15"/>
        </w:rPr>
      </w:pPr>
    </w:p>
    <w:p w:rsidR="00FC2E99" w:rsidRDefault="00FC2E99">
      <w:pPr>
        <w:pStyle w:val="Corpodetexto"/>
        <w:rPr>
          <w:rFonts w:ascii="Arial MT"/>
          <w:sz w:val="15"/>
        </w:rPr>
      </w:pPr>
    </w:p>
    <w:p w:rsidR="00FC2E99" w:rsidRDefault="00FC2E99">
      <w:pPr>
        <w:pStyle w:val="Corpodetexto"/>
        <w:rPr>
          <w:rFonts w:ascii="Arial MT"/>
          <w:sz w:val="15"/>
        </w:rPr>
      </w:pPr>
    </w:p>
    <w:p w:rsidR="00FC2E99" w:rsidRDefault="00FC2E99">
      <w:pPr>
        <w:pStyle w:val="Corpodetexto"/>
        <w:rPr>
          <w:rFonts w:ascii="Arial MT"/>
          <w:sz w:val="15"/>
        </w:rPr>
      </w:pPr>
    </w:p>
    <w:p w:rsidR="00FC2E99" w:rsidRDefault="00FC2E99">
      <w:pPr>
        <w:pStyle w:val="Corpodetexto"/>
        <w:rPr>
          <w:rFonts w:ascii="Arial MT"/>
          <w:sz w:val="15"/>
        </w:rPr>
      </w:pPr>
    </w:p>
    <w:p w:rsidR="00FD72BE" w:rsidRDefault="00FD72BE" w:rsidP="00FD72BE">
      <w:pPr>
        <w:pStyle w:val="Default"/>
        <w:jc w:val="both"/>
        <w:rPr>
          <w:bCs/>
          <w:color w:val="000000" w:themeColor="text1"/>
          <w:w w:val="110"/>
        </w:rPr>
      </w:pPr>
      <w:r w:rsidRPr="00EE24CC">
        <w:rPr>
          <w:b/>
          <w:bCs/>
          <w:color w:val="000000" w:themeColor="text1"/>
          <w:w w:val="110"/>
        </w:rPr>
        <w:t>SELEÇÃO</w:t>
      </w:r>
      <w:r>
        <w:rPr>
          <w:b/>
          <w:bCs/>
          <w:color w:val="000000" w:themeColor="text1"/>
          <w:w w:val="110"/>
        </w:rPr>
        <w:t xml:space="preserve"> DA PRIMEIRA ETAPA</w:t>
      </w:r>
      <w:r w:rsidRPr="00EE24CC">
        <w:rPr>
          <w:b/>
          <w:bCs/>
          <w:color w:val="000000" w:themeColor="text1"/>
          <w:w w:val="110"/>
        </w:rPr>
        <w:t xml:space="preserve"> DE BOLSISTAS PARA O PROGRAMA INSTITUCIONAL DE BOLSAS PARA ALUNOS DOS PROGRAMAS DE PÓS-GRADUAÇÃO </w:t>
      </w:r>
      <w:r w:rsidRPr="00EE24CC">
        <w:rPr>
          <w:b/>
          <w:bCs/>
          <w:i/>
          <w:iCs/>
          <w:color w:val="000000" w:themeColor="text1"/>
          <w:w w:val="110"/>
        </w:rPr>
        <w:t xml:space="preserve">STRICTO SENSU </w:t>
      </w:r>
      <w:r w:rsidRPr="00EE24CC">
        <w:rPr>
          <w:b/>
          <w:bCs/>
          <w:color w:val="000000" w:themeColor="text1"/>
          <w:w w:val="110"/>
        </w:rPr>
        <w:t xml:space="preserve">DA UESB – MODALIDADE BOLSA DE DOUTORADO SANDUÍCHE NO EXTERIOR (2025), </w:t>
      </w:r>
      <w:r w:rsidRPr="00EE24CC">
        <w:rPr>
          <w:bCs/>
          <w:color w:val="000000" w:themeColor="text1"/>
          <w:w w:val="110"/>
        </w:rPr>
        <w:t>conforme edital</w:t>
      </w:r>
      <w:r w:rsidRPr="00EE24CC">
        <w:rPr>
          <w:b/>
          <w:bCs/>
          <w:color w:val="000000" w:themeColor="text1"/>
          <w:w w:val="110"/>
        </w:rPr>
        <w:t xml:space="preserve"> N° 301/2024</w:t>
      </w:r>
      <w:r w:rsidRPr="00EE24CC">
        <w:rPr>
          <w:bCs/>
          <w:color w:val="000000" w:themeColor="text1"/>
          <w:w w:val="110"/>
        </w:rPr>
        <w:t>.</w:t>
      </w:r>
      <w:r>
        <w:rPr>
          <w:bCs/>
          <w:color w:val="000000" w:themeColor="text1"/>
          <w:w w:val="110"/>
        </w:rPr>
        <w:t xml:space="preserve"> </w:t>
      </w:r>
    </w:p>
    <w:p w:rsidR="00FD72BE" w:rsidRDefault="00FD72BE" w:rsidP="00FD72BE">
      <w:pPr>
        <w:pStyle w:val="Default"/>
        <w:jc w:val="both"/>
        <w:rPr>
          <w:bCs/>
          <w:color w:val="000000" w:themeColor="text1"/>
          <w:w w:val="110"/>
        </w:rPr>
      </w:pPr>
    </w:p>
    <w:p w:rsidR="00FD72BE" w:rsidRDefault="00FD72BE" w:rsidP="00FD72BE">
      <w:pPr>
        <w:pStyle w:val="Default"/>
        <w:jc w:val="both"/>
        <w:rPr>
          <w:bCs/>
          <w:color w:val="000000" w:themeColor="text1"/>
          <w:w w:val="110"/>
        </w:rPr>
      </w:pPr>
    </w:p>
    <w:p w:rsidR="00FD72BE" w:rsidRDefault="00FD72BE" w:rsidP="00FD72BE">
      <w:pPr>
        <w:pStyle w:val="Default"/>
        <w:jc w:val="both"/>
        <w:rPr>
          <w:bCs/>
          <w:color w:val="000000" w:themeColor="text1"/>
          <w:w w:val="110"/>
        </w:rPr>
      </w:pPr>
    </w:p>
    <w:p w:rsidR="00FD72BE" w:rsidRPr="009E3B5C" w:rsidRDefault="00FD72BE" w:rsidP="00041C37">
      <w:pPr>
        <w:pStyle w:val="Default"/>
        <w:ind w:firstLine="426"/>
        <w:jc w:val="both"/>
        <w:rPr>
          <w:rFonts w:eastAsia="Times New Roman"/>
          <w:lang w:eastAsia="pt-BR"/>
        </w:rPr>
      </w:pPr>
      <w:r w:rsidRPr="00EE24CC">
        <w:rPr>
          <w:bCs/>
          <w:color w:val="000000" w:themeColor="text1"/>
          <w:w w:val="110"/>
        </w:rPr>
        <w:t xml:space="preserve"> </w:t>
      </w:r>
      <w:r w:rsidRPr="00EE24CC">
        <w:rPr>
          <w:color w:val="000000" w:themeColor="text1"/>
        </w:rPr>
        <w:t>A Comissão de Seleção designada pela Coordenação do Programa de Pós-Graduação</w:t>
      </w:r>
      <w:r w:rsidR="006F568E">
        <w:rPr>
          <w:color w:val="000000" w:themeColor="text1"/>
        </w:rPr>
        <w:t xml:space="preserve"> em Zootecnia</w:t>
      </w:r>
      <w:r w:rsidRPr="00EE24CC">
        <w:rPr>
          <w:color w:val="000000" w:themeColor="text1"/>
        </w:rPr>
        <w:t xml:space="preserve"> </w:t>
      </w:r>
      <w:r w:rsidRPr="00041C37">
        <w:rPr>
          <w:b/>
        </w:rPr>
        <w:t>APROVOU</w:t>
      </w:r>
      <w:r w:rsidRPr="00EE24CC">
        <w:t xml:space="preserve"> o candidato </w:t>
      </w:r>
      <w:r w:rsidRPr="00041C37">
        <w:rPr>
          <w:b/>
        </w:rPr>
        <w:t>OSMAN RONALD</w:t>
      </w:r>
      <w:r w:rsidRPr="00EE24CC">
        <w:t xml:space="preserve"> </w:t>
      </w:r>
      <w:r w:rsidRPr="00041C37">
        <w:rPr>
          <w:b/>
        </w:rPr>
        <w:t>AGUILAR MELGAR</w:t>
      </w:r>
      <w:r w:rsidRPr="00EE24CC">
        <w:t xml:space="preserve"> para segunda etapa do processo </w:t>
      </w:r>
      <w:r w:rsidR="00DB7967">
        <w:t>seletivo</w:t>
      </w:r>
      <w:r w:rsidR="006F568E">
        <w:t>.</w:t>
      </w:r>
      <w:bookmarkStart w:id="1" w:name="_GoBack"/>
      <w:bookmarkEnd w:id="1"/>
    </w:p>
    <w:p w:rsidR="00FC2E99" w:rsidRDefault="00FC2E99">
      <w:pPr>
        <w:pStyle w:val="Corpodetexto"/>
        <w:spacing w:before="18"/>
        <w:rPr>
          <w:rFonts w:ascii="Arial MT"/>
          <w:sz w:val="15"/>
        </w:rPr>
      </w:pPr>
    </w:p>
    <w:sectPr w:rsidR="00FC2E99">
      <w:footerReference w:type="default" r:id="rId8"/>
      <w:pgSz w:w="11900" w:h="16840"/>
      <w:pgMar w:top="580" w:right="580" w:bottom="380" w:left="58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950" w:rsidRDefault="008D2950">
      <w:r>
        <w:separator/>
      </w:r>
    </w:p>
  </w:endnote>
  <w:endnote w:type="continuationSeparator" w:id="0">
    <w:p w:rsidR="008D2950" w:rsidRDefault="008D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E99" w:rsidRDefault="008D295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2659AA0A" wp14:editId="58DD0C8F">
              <wp:simplePos x="0" y="0"/>
              <wp:positionH relativeFrom="page">
                <wp:posOffset>2010917</wp:posOffset>
              </wp:positionH>
              <wp:positionV relativeFrom="page">
                <wp:posOffset>10438730</wp:posOffset>
              </wp:positionV>
              <wp:extent cx="102870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C2E99" w:rsidRDefault="008D295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Ata </w:t>
                          </w:r>
                          <w:r>
                            <w:rPr>
                              <w:rFonts w:ascii="Arial MT"/>
                              <w:color w:val="BEBEBE"/>
                              <w:spacing w:val="-2"/>
                              <w:sz w:val="20"/>
                            </w:rPr>
                            <w:t>00087127056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58.35pt;margin-top:821.95pt;width:81pt;height:13.2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" filled="f" stroked="f">
              <v:path arrowok="t"/>
              <v:textbox inset="0,0,0,0">
                <w:txbxContent>
                  <w:p w:rsidR="00FC2E99" w:rsidRDefault="008D295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Ata </w:t>
                    </w:r>
                    <w:r>
                      <w:rPr>
                        <w:rFonts w:ascii="Arial MT"/>
                        <w:color w:val="BEBEBE"/>
                        <w:spacing w:val="-2"/>
                        <w:sz w:val="20"/>
                      </w:rPr>
                      <w:t>00087127056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3337BC5E" wp14:editId="7C4223A2">
              <wp:simplePos x="0" y="0"/>
              <wp:positionH relativeFrom="page">
                <wp:posOffset>3331333</wp:posOffset>
              </wp:positionH>
              <wp:positionV relativeFrom="page">
                <wp:posOffset>10438730</wp:posOffset>
              </wp:positionV>
              <wp:extent cx="225298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29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C2E99" w:rsidRDefault="008D295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072.7476.2024.0004507-72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F568E">
                            <w:rPr>
                              <w:rFonts w:ascii="Arial MT"/>
                              <w:noProof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62.3pt;margin-top:821.95pt;width:177.4pt;height:13.2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" filled="f" stroked="f">
              <v:path arrowok="t"/>
              <v:textbox inset="0,0,0,0">
                <w:txbxContent>
                  <w:p w:rsidR="00FC2E99" w:rsidRDefault="008D295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072.7476.2024.0004507-72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 w:rsidR="006F568E">
                      <w:rPr>
                        <w:rFonts w:ascii="Arial MT"/>
                        <w:noProof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950" w:rsidRDefault="008D2950">
      <w:r>
        <w:separator/>
      </w:r>
    </w:p>
  </w:footnote>
  <w:footnote w:type="continuationSeparator" w:id="0">
    <w:p w:rsidR="008D2950" w:rsidRDefault="008D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C2E99"/>
    <w:rsid w:val="00041C37"/>
    <w:rsid w:val="004038F3"/>
    <w:rsid w:val="006F568E"/>
    <w:rsid w:val="008D2950"/>
    <w:rsid w:val="00DB7967"/>
    <w:rsid w:val="00E35A71"/>
    <w:rsid w:val="00FC2E99"/>
    <w:rsid w:val="00FD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rPr>
      <w:rFonts w:ascii="Trebuchet MS" w:eastAsia="Trebuchet MS" w:hAnsi="Trebuchet MS" w:cs="Trebuchet MS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FD72B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rPr>
      <w:rFonts w:ascii="Trebuchet MS" w:eastAsia="Trebuchet MS" w:hAnsi="Trebuchet MS" w:cs="Trebuchet MS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FD72B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072.7476.2024.0004507-72</vt:lpstr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072.7476.2024.0004507-72</dc:title>
  <dc:creator>UESB</dc:creator>
  <cp:lastModifiedBy>UESB</cp:lastModifiedBy>
  <cp:revision>2</cp:revision>
  <dcterms:created xsi:type="dcterms:W3CDTF">2024-11-05T12:36:00Z</dcterms:created>
  <dcterms:modified xsi:type="dcterms:W3CDTF">2024-11-05T12:36:00Z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2024-11-05T00:00:00Z</vt:filetime>
  </property>
</Properties>
</file>