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- 10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MUDANÇA DE TURNO / CAMPUS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  <w:t xml:space="preserve">   </w:t>
      </w:r>
      <w:r>
        <w:rPr/>
        <w:t xml:space="preserve">PROCESSO/PROTOCOLO:______________________.    </w:t>
      </w:r>
    </w:p>
    <w:tbl>
      <w:tblPr>
        <w:tblStyle w:val="Tabelacomgrade"/>
        <w:tblpPr w:bottomFromText="0" w:horzAnchor="margin" w:leftFromText="141" w:rightFromText="141" w:tblpX="148" w:tblpY="186" w:topFromText="0" w:vertAnchor="text"/>
        <w:tblW w:w="9889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1"/>
        <w:gridCol w:w="1985"/>
        <w:gridCol w:w="1009"/>
        <w:gridCol w:w="848"/>
        <w:gridCol w:w="2436"/>
      </w:tblGrid>
      <w:tr>
        <w:trPr/>
        <w:tc>
          <w:tcPr>
            <w:tcW w:w="74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|     |     |     |     |     |     |     |    </w:t>
            </w:r>
          </w:p>
        </w:tc>
      </w:tr>
      <w:tr>
        <w:trPr/>
        <w:tc>
          <w:tcPr>
            <w:tcW w:w="66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36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2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E-mail: (Obrigatório para notificações)</w:t>
            </w:r>
          </w:p>
        </w:tc>
      </w:tr>
      <w:tr>
        <w:trPr>
          <w:trHeight w:val="353" w:hRule="atLeast"/>
        </w:trPr>
        <w:tc>
          <w:tcPr>
            <w:tcW w:w="988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Curso e Código que solicita mudança: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</w:tbl>
    <w:p>
      <w:pPr>
        <w:pStyle w:val="NoSpacing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Vem requerer:</w:t>
      </w:r>
    </w:p>
    <w:tbl>
      <w:tblPr>
        <w:tblStyle w:val="GradeClara-nfase2"/>
        <w:tblW w:w="9389" w:type="dxa"/>
        <w:jc w:val="left"/>
        <w:tblInd w:w="391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C0504D"/>
              <w:insideH w:val="single" w:sz="18" w:space="0" w:color="C0504D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ind w:right="170" w:hanging="0"/>
              <w:jc w:val="both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>Mudança de Turno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FD3D2" w:themeFill="accent2" w:themeFillTint="3f" w:val="clear"/>
          </w:tcPr>
          <w:p>
            <w:pPr>
              <w:pStyle w:val="NoSpacing"/>
              <w:spacing w:lineRule="auto" w:line="360" w:before="0" w:after="0"/>
              <w:ind w:right="170" w:firstLine="426"/>
              <w:jc w:val="both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1D6E68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31115</wp:posOffset>
                      </wp:positionV>
                      <wp:extent cx="143510" cy="153035"/>
                      <wp:effectExtent l="0" t="0" r="28575" b="19050"/>
                      <wp:wrapNone/>
                      <wp:docPr id="1" name="Retângulo de cantos arredondados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52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 w:val="false"/>
                <w:bCs/>
              </w:rPr>
              <w:t>Mudança do Turno __________________________ para o Turno ___________________________________</w:t>
            </w:r>
          </w:p>
          <w:p>
            <w:pPr>
              <w:pStyle w:val="NoSpacing"/>
              <w:spacing w:lineRule="auto" w:line="360" w:before="0" w:after="0"/>
              <w:ind w:right="170" w:firstLine="426"/>
              <w:jc w:val="both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/>
              </w:rPr>
              <w:t>no campus da UESB de ________________________________________________</w:t>
            </w:r>
          </w:p>
        </w:tc>
      </w:tr>
    </w:tbl>
    <w:p>
      <w:pPr>
        <w:pStyle w:val="NoSpacing"/>
        <w:spacing w:lineRule="auto" w:line="276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adeClara-nfase1"/>
        <w:tblW w:w="9389" w:type="dxa"/>
        <w:jc w:val="left"/>
        <w:tblInd w:w="391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ind w:right="170" w:hanging="0"/>
              <w:jc w:val="both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/>
              </w:rPr>
              <w:t>Mudança de Campus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3DFEE" w:themeFill="accent1" w:themeFillTint="3f" w:val="clear"/>
          </w:tcPr>
          <w:p>
            <w:pPr>
              <w:pStyle w:val="NoSpacing"/>
              <w:spacing w:lineRule="auto" w:line="360" w:before="0" w:after="0"/>
              <w:ind w:right="170" w:firstLine="426"/>
              <w:jc w:val="both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118D2D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43510" cy="162560"/>
                      <wp:effectExtent l="0" t="0" r="28575" b="28575"/>
                      <wp:wrapNone/>
                      <wp:docPr id="2" name="Retângulo de cantos arredondados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 w:val="false"/>
                <w:bCs/>
              </w:rPr>
              <w:t>Mudança do campus da UESB da cidade de ____________________________________ para a cidade</w:t>
            </w:r>
          </w:p>
          <w:p>
            <w:pPr>
              <w:pStyle w:val="NoSpacing"/>
              <w:spacing w:lineRule="auto" w:line="360" w:before="0" w:after="0"/>
              <w:ind w:right="170" w:firstLine="426"/>
              <w:jc w:val="both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/>
              </w:rPr>
              <w:t>de _______________________________________ no Turno: ___________________________.</w:t>
            </w:r>
          </w:p>
        </w:tc>
      </w:tr>
    </w:tbl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Diante da seguinte justificativa:</w:t>
      </w:r>
      <w:r>
        <w:rPr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b/>
          <w:b/>
        </w:rPr>
      </w:pPr>
      <w:r>
        <w:rPr>
          <w:b/>
        </w:rPr>
        <w:t>Documentos Anexos:</w:t>
      </w:r>
    </w:p>
    <w:p>
      <w:pPr>
        <w:pStyle w:val="NoSpacing"/>
        <w:rPr/>
      </w:pPr>
      <w:r>
        <w:rPr/>
        <w:t>1._____________________________________.          2__________________________________________.</w:t>
      </w:r>
    </w:p>
    <w:p>
      <w:pPr>
        <w:pStyle w:val="NoSpacing"/>
        <w:rPr/>
      </w:pPr>
      <w:r>
        <w:rPr/>
        <w:t>3._____________________________________.          4__________________________________________.</w:t>
      </w:r>
    </w:p>
    <w:p>
      <w:pPr>
        <w:pStyle w:val="NoSpacing"/>
        <w:rPr/>
      </w:pPr>
      <w:r>
        <w:rPr/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3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Tipo de Solicitação: Mudança de Turno/Campus</w:t>
      </w:r>
    </w:p>
    <w:tbl>
      <w:tblPr>
        <w:tblStyle w:val="Tabelacomgrade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1985"/>
        <w:gridCol w:w="425"/>
        <w:gridCol w:w="2694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                 ________/______/_______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funcionário</w:t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Protocolo: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9525">
          <wp:extent cx="1781810" cy="790575"/>
          <wp:effectExtent l="0" t="0" r="0" b="0"/>
          <wp:docPr id="9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9525" distL="0" distR="0">
          <wp:extent cx="3810635" cy="657225"/>
          <wp:effectExtent l="0" t="0" r="0" b="0"/>
          <wp:docPr id="10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  <w:drawing>
        <wp:inline distT="0" distB="3175" distL="0" distR="0">
          <wp:extent cx="762000" cy="854075"/>
          <wp:effectExtent l="0" t="0" r="0" b="0"/>
          <wp:docPr id="5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23190" simplePos="0" locked="0" layoutInCell="1" allowOverlap="1" relativeHeight="7">
          <wp:simplePos x="0" y="0"/>
          <wp:positionH relativeFrom="column">
            <wp:posOffset>4802505</wp:posOffset>
          </wp:positionH>
          <wp:positionV relativeFrom="paragraph">
            <wp:posOffset>127000</wp:posOffset>
          </wp:positionV>
          <wp:extent cx="1514475" cy="747395"/>
          <wp:effectExtent l="0" t="0" r="0" b="0"/>
          <wp:wrapSquare wrapText="bothSides"/>
          <wp:docPr id="4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781935" cy="971550"/>
          <wp:effectExtent l="0" t="0" r="0" b="0"/>
          <wp:docPr id="6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151765</wp:posOffset>
              </wp:positionH>
              <wp:positionV relativeFrom="margin">
                <wp:posOffset>34290</wp:posOffset>
              </wp:positionV>
              <wp:extent cx="6390005" cy="8068945"/>
              <wp:effectExtent l="0" t="0" r="0" b="0"/>
              <wp:wrapNone/>
              <wp:docPr id="7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11.95pt;margin-top:2.7pt;width:503.05pt;height:635.25pt;mso-position-vertical-relative:margin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  <w:r>
      <w:rPr/>
      <w:drawing>
        <wp:inline distT="0" distB="0" distL="0" distR="0">
          <wp:extent cx="2781935" cy="971550"/>
          <wp:effectExtent l="0" t="0" r="0" b="0"/>
          <wp:docPr id="8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laro-nfase1">
    <w:name w:val="Light Shading Accent 1"/>
    <w:basedOn w:val="Tabelanormal"/>
    <w:uiPriority w:val="60"/>
    <w:rsid w:val="005e1c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5e1c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f442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235E-C276-4C93-BC86-FB47301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LibreOffice/6.1.2.1$Windows_X86_64 LibreOffice_project/65905a128db06ba48db947242809d14d3f9a93fe</Application>
  <Pages>1</Pages>
  <Words>129</Words>
  <Characters>1360</Characters>
  <CharactersWithSpaces>1566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2019-05-05T14:21:00Z</dcterms:created>
  <dc:creator>USUARIO</dc:creator>
  <dc:description/>
  <dc:language>pt-BR</dc:language>
  <cp:lastModifiedBy>Zete</cp:lastModifiedBy>
  <cp:lastPrinted>2019-05-05T14:24:00Z</cp:lastPrinted>
  <dcterms:modified xsi:type="dcterms:W3CDTF">2019-05-05T14:24:00Z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