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- 11</w:t>
      </w:r>
    </w:p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RECONSIDERAÇÃO DE DESPACHO / PARECER</w:t>
      </w:r>
    </w:p>
    <w:p>
      <w:pPr>
        <w:pStyle w:val="NoSpacing"/>
        <w:jc w:val="center"/>
        <w:rPr>
          <w:b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>PROCESSO/PROTOCOLO:_______________________.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2"/>
        <w:gridCol w:w="1807"/>
        <w:gridCol w:w="2552"/>
        <w:gridCol w:w="709"/>
        <w:gridCol w:w="141"/>
        <w:gridCol w:w="391"/>
        <w:gridCol w:w="2268"/>
      </w:tblGrid>
      <w:tr>
        <w:trPr/>
        <w:tc>
          <w:tcPr>
            <w:tcW w:w="77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|    </w:t>
            </w:r>
            <w:bookmarkStart w:id="0" w:name="_GoBack"/>
            <w:bookmarkEnd w:id="0"/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|    |    |    |    |    |    |    |</w:t>
            </w:r>
          </w:p>
        </w:tc>
      </w:tr>
      <w:tr>
        <w:trPr/>
        <w:tc>
          <w:tcPr>
            <w:tcW w:w="6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8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Vem requerer</w:t>
      </w:r>
    </w:p>
    <w:p>
      <w:pPr>
        <w:pStyle w:val="NoSpacing"/>
        <w:rPr/>
      </w:pPr>
      <w:r>
        <w:rPr/>
        <w:t xml:space="preserve"> </w:t>
      </w:r>
      <w:r>
        <w:rPr>
          <w:sz w:val="32"/>
          <w:szCs w:val="32"/>
        </w:rPr>
        <w:t xml:space="preserve">□ </w:t>
      </w:r>
      <w:r>
        <w:rPr>
          <w:b/>
          <w:i/>
        </w:rPr>
        <w:t>Reconsideração de Despacho/Parecer;</w:t>
      </w:r>
    </w:p>
    <w:p>
      <w:pPr>
        <w:pStyle w:val="NoSpacing"/>
        <w:rPr/>
      </w:pPr>
      <w:r>
        <w:rPr/>
        <w:t xml:space="preserve"> </w:t>
      </w:r>
      <w:r>
        <w:rPr>
          <w:sz w:val="32"/>
          <w:szCs w:val="32"/>
        </w:rPr>
        <w:t>□</w:t>
      </w:r>
      <w:r>
        <w:rPr/>
        <w:t xml:space="preserve"> </w:t>
      </w:r>
      <w:r>
        <w:rPr>
          <w:b/>
          <w:i/>
        </w:rPr>
        <w:t>Recurso;</w:t>
      </w:r>
    </w:p>
    <w:p>
      <w:pPr>
        <w:pStyle w:val="NoSpacing"/>
        <w:spacing w:lineRule="auto" w:line="276"/>
        <w:jc w:val="both"/>
        <w:rPr/>
      </w:pPr>
      <w:r>
        <w:rPr/>
        <w:t xml:space="preserve">a órgão competente desta Universidade Estadual do Sudoeste da Bahia - UESB, quanto ao que foi decidido na folha nº ______ do Processo/Protocolo Nº ____________, com data de _____/_______/_______, com relação ao seu pedido contido no Requerimento de _________________________ diante da seguinte justificativa: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>
      <w:pPr>
        <w:pStyle w:val="NoSpacing"/>
        <w:rPr/>
      </w:pPr>
      <w:r>
        <w:rPr/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t>Assinatura do (a) Requerente: ________________________________________________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Exercícios Domiciliares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261"/>
        <w:gridCol w:w="1157"/>
        <w:gridCol w:w="1133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6"/>
          <w:szCs w:val="16"/>
        </w:rPr>
        <w:b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152400</wp:posOffset>
          </wp:positionH>
          <wp:positionV relativeFrom="paragraph">
            <wp:posOffset>-694690</wp:posOffset>
          </wp:positionV>
          <wp:extent cx="1888490" cy="838200"/>
          <wp:effectExtent l="0" t="0" r="0" b="0"/>
          <wp:wrapSquare wrapText="bothSides"/>
          <wp:docPr id="6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-38100</wp:posOffset>
              </wp:positionH>
              <wp:positionV relativeFrom="margin">
                <wp:posOffset>72390</wp:posOffset>
              </wp:positionV>
              <wp:extent cx="6390005" cy="8068945"/>
              <wp:effectExtent l="0" t="0" r="0" b="0"/>
              <wp:wrapNone/>
              <wp:docPr id="2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-3pt;margin-top:5.7pt;width:503.05pt;height:635.2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5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07ED-0954-4C55-A176-9852EB6F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LibreOffice/6.1.2.1$Windows_X86_64 LibreOffice_project/65905a128db06ba48db947242809d14d3f9a93fe</Application>
  <Pages>1</Pages>
  <Words>141</Words>
  <Characters>1764</Characters>
  <CharactersWithSpaces>1942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2019-05-05T14:27:00Z</dcterms:created>
  <dc:creator>USUARIO</dc:creator>
  <dc:description/>
  <dc:language>pt-BR</dc:language>
  <cp:lastModifiedBy>Zete</cp:lastModifiedBy>
  <cp:lastPrinted>2019-05-05T14:34:00Z</cp:lastPrinted>
  <dcterms:modified xsi:type="dcterms:W3CDTF">2019-05-05T14:52:00Z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