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3E1EB" w14:textId="7D2AF2FD" w:rsidR="008D7437" w:rsidRPr="00B8628D" w:rsidRDefault="008D7437" w:rsidP="008D7437">
      <w:pPr>
        <w:spacing w:after="0" w:line="240" w:lineRule="auto"/>
        <w:jc w:val="center"/>
        <w:rPr>
          <w:b/>
          <w:highlight w:val="yellow"/>
        </w:rPr>
      </w:pPr>
      <w:bookmarkStart w:id="0" w:name="_Hlk79613507"/>
      <w:r w:rsidRPr="00180E28">
        <w:rPr>
          <w:b/>
        </w:rPr>
        <w:t xml:space="preserve">ANEXO </w:t>
      </w:r>
      <w:r>
        <w:rPr>
          <w:b/>
        </w:rPr>
        <w:t>IV</w:t>
      </w:r>
      <w:r w:rsidRPr="00180E28">
        <w:rPr>
          <w:b/>
        </w:rPr>
        <w:t xml:space="preserve"> DO EDITAL Nº </w:t>
      </w:r>
      <w:r w:rsidR="00F808B0">
        <w:rPr>
          <w:b/>
        </w:rPr>
        <w:t>330</w:t>
      </w:r>
      <w:r w:rsidR="009F6B5C" w:rsidRPr="009F6B5C">
        <w:rPr>
          <w:b/>
        </w:rPr>
        <w:t>/202</w:t>
      </w:r>
      <w:r w:rsidR="00B61B6F">
        <w:rPr>
          <w:b/>
        </w:rPr>
        <w:t>5</w:t>
      </w:r>
    </w:p>
    <w:p w14:paraId="147EC838" w14:textId="77777777" w:rsidR="008D7437" w:rsidRPr="004F5F8D" w:rsidRDefault="008D7437" w:rsidP="008D7437">
      <w:pPr>
        <w:spacing w:after="0" w:line="240" w:lineRule="auto"/>
        <w:jc w:val="center"/>
        <w:rPr>
          <w:b/>
          <w:sz w:val="22"/>
          <w:szCs w:val="22"/>
          <w:highlight w:val="yellow"/>
        </w:rPr>
      </w:pPr>
    </w:p>
    <w:p w14:paraId="5ED3C9A2" w14:textId="77777777" w:rsidR="008D7437" w:rsidRPr="003C38D5" w:rsidRDefault="008D7437" w:rsidP="008D7437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CONFERÊNCIA DO ENVIO DA DOCUMENTAÇÃO DE CANDIDATURA EM PROCESSO SELETIVO DO PPGECAL/UESB – </w:t>
      </w:r>
      <w:r w:rsidRPr="00B939C3">
        <w:rPr>
          <w:b/>
          <w:i/>
          <w:iCs/>
          <w:sz w:val="22"/>
          <w:szCs w:val="22"/>
        </w:rPr>
        <w:t>CHECKLIST</w:t>
      </w:r>
    </w:p>
    <w:p w14:paraId="7DEB3C04" w14:textId="77777777" w:rsidR="008D7437" w:rsidRDefault="008D7437" w:rsidP="008D7437">
      <w:pPr>
        <w:spacing w:after="60" w:line="240" w:lineRule="auto"/>
        <w:jc w:val="both"/>
        <w:rPr>
          <w:bCs/>
          <w:sz w:val="22"/>
          <w:szCs w:val="22"/>
        </w:rPr>
      </w:pPr>
      <w:r w:rsidRPr="00624ADF">
        <w:rPr>
          <w:bCs/>
          <w:sz w:val="22"/>
          <w:szCs w:val="22"/>
        </w:rPr>
        <w:t>Atesto, para os devidos fins, que a documentação abaixo relacionada está sendo enviada para minha candidatura a uma vaga de mestrado/doutorado em Processo Seletivo do PPGECAL</w:t>
      </w:r>
      <w:r>
        <w:rPr>
          <w:bCs/>
          <w:sz w:val="22"/>
          <w:szCs w:val="22"/>
        </w:rPr>
        <w:t>/UESB e que a ausência de qualquer um dos itens abaixo listados implicará na não-homologação da minha inscrição.</w:t>
      </w:r>
    </w:p>
    <w:p w14:paraId="446A626F" w14:textId="77777777" w:rsidR="008D7437" w:rsidRDefault="008D7437" w:rsidP="008D7437">
      <w:pPr>
        <w:spacing w:after="6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Marque um X na documentação enviada:</w:t>
      </w:r>
    </w:p>
    <w:p w14:paraId="404F1544" w14:textId="77777777" w:rsidR="008D7437" w:rsidRPr="006C7C83" w:rsidRDefault="008D7437" w:rsidP="008D7437">
      <w:pPr>
        <w:pStyle w:val="PargrafodaLista"/>
        <w:tabs>
          <w:tab w:val="clear" w:pos="708"/>
        </w:tabs>
        <w:spacing w:after="60" w:line="240" w:lineRule="auto"/>
        <w:ind w:left="0"/>
        <w:contextualSpacing w:val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(  </w:t>
      </w:r>
      <w:proofErr w:type="gramEnd"/>
      <w:r>
        <w:rPr>
          <w:rFonts w:ascii="Times New Roman" w:hAnsi="Times New Roman"/>
        </w:rPr>
        <w:t xml:space="preserve">  )</w:t>
      </w:r>
      <w:r>
        <w:rPr>
          <w:rFonts w:ascii="Times New Roman" w:hAnsi="Times New Roman"/>
        </w:rPr>
        <w:tab/>
      </w:r>
      <w:r w:rsidRPr="006C7C83">
        <w:rPr>
          <w:rFonts w:ascii="Times New Roman" w:hAnsi="Times New Roman"/>
        </w:rPr>
        <w:t xml:space="preserve">Formulário de Inscrição </w:t>
      </w:r>
      <w:r w:rsidRPr="00B939C3">
        <w:rPr>
          <w:rFonts w:ascii="Times New Roman" w:hAnsi="Times New Roman"/>
          <w:u w:val="single"/>
        </w:rPr>
        <w:t>preenchido e assinado</w:t>
      </w:r>
      <w:r w:rsidRPr="006C7C83">
        <w:rPr>
          <w:rFonts w:ascii="Times New Roman" w:hAnsi="Times New Roman"/>
        </w:rPr>
        <w:t xml:space="preserve"> conforme Anexo I</w:t>
      </w:r>
      <w:r>
        <w:rPr>
          <w:rFonts w:ascii="Times New Roman" w:hAnsi="Times New Roman"/>
        </w:rPr>
        <w:t>.</w:t>
      </w:r>
    </w:p>
    <w:p w14:paraId="34EF9C7C" w14:textId="77777777" w:rsidR="008D7437" w:rsidRPr="00624ADF" w:rsidRDefault="008D7437" w:rsidP="008D7437">
      <w:pPr>
        <w:tabs>
          <w:tab w:val="clear" w:pos="708"/>
        </w:tabs>
        <w:spacing w:after="60" w:line="240" w:lineRule="auto"/>
        <w:jc w:val="both"/>
      </w:pPr>
      <w:proofErr w:type="gramStart"/>
      <w:r>
        <w:t xml:space="preserve">(  </w:t>
      </w:r>
      <w:proofErr w:type="gramEnd"/>
      <w:r>
        <w:t xml:space="preserve">  )</w:t>
      </w:r>
      <w:r>
        <w:tab/>
      </w:r>
      <w:r w:rsidRPr="00624ADF">
        <w:t xml:space="preserve">Plano de Trabalho </w:t>
      </w:r>
      <w:r w:rsidRPr="00B939C3">
        <w:rPr>
          <w:u w:val="single"/>
        </w:rPr>
        <w:t>escrito em única página</w:t>
      </w:r>
      <w:r>
        <w:t xml:space="preserve">, conforme </w:t>
      </w:r>
      <w:r w:rsidRPr="00624ADF">
        <w:t>Anexo II.</w:t>
      </w:r>
    </w:p>
    <w:p w14:paraId="6752FF29" w14:textId="58439833" w:rsidR="008D7437" w:rsidRPr="00624ADF" w:rsidRDefault="008D7437" w:rsidP="008D7437">
      <w:pPr>
        <w:tabs>
          <w:tab w:val="clear" w:pos="708"/>
        </w:tabs>
        <w:spacing w:after="60" w:line="240" w:lineRule="auto"/>
        <w:jc w:val="both"/>
      </w:pPr>
      <w:proofErr w:type="gramStart"/>
      <w:r>
        <w:t xml:space="preserve">(  </w:t>
      </w:r>
      <w:proofErr w:type="gramEnd"/>
      <w:r>
        <w:t xml:space="preserve">  )</w:t>
      </w:r>
      <w:r>
        <w:tab/>
      </w:r>
      <w:r w:rsidRPr="00624ADF">
        <w:t xml:space="preserve">Declaração </w:t>
      </w:r>
      <w:r w:rsidRPr="00B939C3">
        <w:rPr>
          <w:u w:val="single"/>
        </w:rPr>
        <w:t>assinada</w:t>
      </w:r>
      <w:r>
        <w:t xml:space="preserve">, conforme </w:t>
      </w:r>
      <w:r w:rsidRPr="00624ADF">
        <w:t>Anexo III.</w:t>
      </w:r>
    </w:p>
    <w:p w14:paraId="68DE8606" w14:textId="77777777" w:rsidR="002A17E0" w:rsidRPr="00B939C3" w:rsidRDefault="002A17E0" w:rsidP="002A17E0">
      <w:pPr>
        <w:tabs>
          <w:tab w:val="clear" w:pos="708"/>
        </w:tabs>
        <w:spacing w:after="60" w:line="240" w:lineRule="auto"/>
        <w:jc w:val="both"/>
      </w:pPr>
      <w:proofErr w:type="gramStart"/>
      <w:r>
        <w:t xml:space="preserve">(  </w:t>
      </w:r>
      <w:proofErr w:type="gramEnd"/>
      <w:r>
        <w:t xml:space="preserve">  )</w:t>
      </w:r>
      <w:r>
        <w:tab/>
      </w:r>
      <w:r w:rsidRPr="00B939C3">
        <w:t>Para candidat</w:t>
      </w:r>
      <w:r>
        <w:t>uras</w:t>
      </w:r>
      <w:r w:rsidRPr="00B939C3">
        <w:t xml:space="preserve"> ao curso de Mestrado – Cópia do diploma de Graduação</w:t>
      </w:r>
      <w:r>
        <w:t>,</w:t>
      </w:r>
      <w:r w:rsidRPr="00B939C3">
        <w:t xml:space="preserve"> da declaração com provável data de conclusão do Curso de Graduação, do Certificado de Conclusão ou Atestado de Conclusão das exigências do curso, emitido pelo órgão competente da Instituição de Ensino. A conclusão do curso de Graduação deverá ocorrer antes da data da matrícula, estabelecida neste Edital.</w:t>
      </w:r>
    </w:p>
    <w:p w14:paraId="3BC87BBB" w14:textId="77777777" w:rsidR="002A17E0" w:rsidRPr="00B939C3" w:rsidRDefault="002A17E0" w:rsidP="002A17E0">
      <w:pPr>
        <w:tabs>
          <w:tab w:val="clear" w:pos="708"/>
        </w:tabs>
        <w:spacing w:after="60" w:line="240" w:lineRule="auto"/>
        <w:jc w:val="both"/>
      </w:pPr>
      <w:proofErr w:type="gramStart"/>
      <w:r>
        <w:t xml:space="preserve">(  </w:t>
      </w:r>
      <w:proofErr w:type="gramEnd"/>
      <w:r>
        <w:t xml:space="preserve">  )</w:t>
      </w:r>
      <w:r>
        <w:tab/>
      </w:r>
      <w:r w:rsidRPr="00B939C3">
        <w:t>Para candida</w:t>
      </w:r>
      <w:r>
        <w:t>turas</w:t>
      </w:r>
      <w:r w:rsidRPr="00B939C3">
        <w:t xml:space="preserve"> ao curso de Doutorado – Cópia do diploma de Mestrado </w:t>
      </w:r>
      <w:r w:rsidRPr="00B939C3">
        <w:rPr>
          <w:i/>
          <w:iCs/>
        </w:rPr>
        <w:t>stricto sensu</w:t>
      </w:r>
      <w:r>
        <w:t xml:space="preserve">, </w:t>
      </w:r>
      <w:r w:rsidRPr="00B939C3">
        <w:t>da Declaração de Defesa ou Declaração de provável data de defesa emitida pelo Colegiado do Programa de Pós-Graduação certificado pela Capes. A conclusão do curso em nível de Mestrado deverá ocorrer antes da data da matrícula, estabelecida neste Edital.</w:t>
      </w:r>
    </w:p>
    <w:p w14:paraId="153F8FD3" w14:textId="77777777" w:rsidR="002A17E0" w:rsidRPr="00B939C3" w:rsidRDefault="002A17E0" w:rsidP="002A17E0">
      <w:pPr>
        <w:tabs>
          <w:tab w:val="clear" w:pos="708"/>
        </w:tabs>
        <w:spacing w:after="60" w:line="240" w:lineRule="auto"/>
        <w:jc w:val="both"/>
      </w:pPr>
      <w:proofErr w:type="gramStart"/>
      <w:r>
        <w:t xml:space="preserve">(  </w:t>
      </w:r>
      <w:proofErr w:type="gramEnd"/>
      <w:r>
        <w:t xml:space="preserve">  )</w:t>
      </w:r>
      <w:r>
        <w:tab/>
      </w:r>
      <w:r w:rsidRPr="00B939C3">
        <w:t>Cópia do Histórico Escolar de Graduação no Ensino Superior (no caso do Mestrado) ou de Mestrado (no caso do Doutorado) emitido pelo setor competente.</w:t>
      </w:r>
    </w:p>
    <w:p w14:paraId="6C6A3070" w14:textId="5CB79ECD" w:rsidR="008D7437" w:rsidRPr="00B939C3" w:rsidRDefault="008D7437" w:rsidP="002A17E0">
      <w:pPr>
        <w:tabs>
          <w:tab w:val="clear" w:pos="708"/>
        </w:tabs>
        <w:spacing w:after="60" w:line="240" w:lineRule="auto"/>
        <w:jc w:val="both"/>
      </w:pPr>
      <w:bookmarkStart w:id="1" w:name="_GoBack"/>
      <w:bookmarkEnd w:id="1"/>
      <w:proofErr w:type="gramStart"/>
      <w:r>
        <w:t xml:space="preserve">(  </w:t>
      </w:r>
      <w:proofErr w:type="gramEnd"/>
      <w:r>
        <w:t xml:space="preserve">  )</w:t>
      </w:r>
      <w:r>
        <w:tab/>
      </w:r>
      <w:r w:rsidRPr="00B939C3">
        <w:t>Cópia de documento de identificação com foto recente (carteira de identidade, passaporte, carteira de motorista ou identidade funcional emitido por órgão de classe).</w:t>
      </w:r>
    </w:p>
    <w:p w14:paraId="40D12389" w14:textId="77777777" w:rsidR="008D7437" w:rsidRPr="00B939C3" w:rsidRDefault="008D7437" w:rsidP="008D7437">
      <w:pPr>
        <w:tabs>
          <w:tab w:val="clear" w:pos="708"/>
        </w:tabs>
        <w:spacing w:after="60" w:line="240" w:lineRule="auto"/>
        <w:jc w:val="both"/>
      </w:pPr>
      <w:proofErr w:type="gramStart"/>
      <w:r w:rsidRPr="00B939C3">
        <w:t xml:space="preserve">(  </w:t>
      </w:r>
      <w:proofErr w:type="gramEnd"/>
      <w:r w:rsidRPr="00B939C3">
        <w:t xml:space="preserve">  )</w:t>
      </w:r>
      <w:r w:rsidRPr="00B939C3">
        <w:tab/>
      </w:r>
      <w:r w:rsidRPr="00B939C3">
        <w:rPr>
          <w:i/>
          <w:iCs/>
        </w:rPr>
        <w:t xml:space="preserve">Checklist </w:t>
      </w:r>
      <w:r w:rsidRPr="00B939C3">
        <w:t xml:space="preserve">de conferência </w:t>
      </w:r>
      <w:r>
        <w:t>d</w:t>
      </w:r>
      <w:r w:rsidRPr="00B939C3">
        <w:t>a documentação</w:t>
      </w:r>
      <w:r>
        <w:t>,</w:t>
      </w:r>
      <w:r w:rsidRPr="00B939C3">
        <w:t xml:space="preserve"> </w:t>
      </w:r>
      <w:r w:rsidRPr="00B939C3">
        <w:rPr>
          <w:u w:val="single"/>
        </w:rPr>
        <w:t>datado e assinado</w:t>
      </w:r>
      <w:r w:rsidRPr="00B939C3">
        <w:t xml:space="preserve"> (Anexo IV).</w:t>
      </w:r>
    </w:p>
    <w:p w14:paraId="324D1982" w14:textId="17742389" w:rsidR="008D7437" w:rsidRDefault="008D7437" w:rsidP="008D7437">
      <w:pPr>
        <w:tabs>
          <w:tab w:val="clear" w:pos="708"/>
        </w:tabs>
        <w:spacing w:after="60" w:line="240" w:lineRule="auto"/>
        <w:jc w:val="both"/>
        <w:rPr>
          <w:bCs/>
        </w:rPr>
      </w:pPr>
      <w:proofErr w:type="gramStart"/>
      <w:r>
        <w:rPr>
          <w:iCs/>
        </w:rPr>
        <w:t xml:space="preserve">(  </w:t>
      </w:r>
      <w:proofErr w:type="gramEnd"/>
      <w:r>
        <w:rPr>
          <w:iCs/>
        </w:rPr>
        <w:t xml:space="preserve">  )</w:t>
      </w:r>
      <w:r>
        <w:rPr>
          <w:iCs/>
        </w:rPr>
        <w:tab/>
      </w:r>
      <w:r w:rsidRPr="00B939C3">
        <w:rPr>
          <w:i/>
        </w:rPr>
        <w:t>Curriculum Lattes</w:t>
      </w:r>
      <w:r w:rsidRPr="00B939C3">
        <w:t xml:space="preserve"> com as informações relativas ao período de </w:t>
      </w:r>
      <w:r w:rsidR="006C1D9E">
        <w:t>2021</w:t>
      </w:r>
      <w:r w:rsidR="00C71FDD" w:rsidRPr="0065250D">
        <w:t xml:space="preserve"> a 202</w:t>
      </w:r>
      <w:r w:rsidR="0065250D" w:rsidRPr="0065250D">
        <w:t>5</w:t>
      </w:r>
      <w:r>
        <w:rPr>
          <w:b/>
        </w:rPr>
        <w:t xml:space="preserve"> </w:t>
      </w:r>
      <w:r w:rsidRPr="00B939C3">
        <w:rPr>
          <w:bCs/>
        </w:rPr>
        <w:t>com a comprovação de itens conforme Anexos VII</w:t>
      </w:r>
      <w:r w:rsidR="0052765F">
        <w:rPr>
          <w:bCs/>
        </w:rPr>
        <w:t xml:space="preserve"> e VIII</w:t>
      </w:r>
      <w:r w:rsidRPr="00B939C3">
        <w:rPr>
          <w:bCs/>
        </w:rPr>
        <w:t>.</w:t>
      </w:r>
    </w:p>
    <w:p w14:paraId="64C994FF" w14:textId="77777777" w:rsidR="0052765F" w:rsidRPr="00B939C3" w:rsidRDefault="0052765F" w:rsidP="008D7437">
      <w:pPr>
        <w:tabs>
          <w:tab w:val="clear" w:pos="708"/>
        </w:tabs>
        <w:spacing w:after="60" w:line="240" w:lineRule="auto"/>
        <w:jc w:val="both"/>
      </w:pPr>
    </w:p>
    <w:p w14:paraId="52D868CA" w14:textId="77511346" w:rsidR="008D7437" w:rsidRPr="00B939C3" w:rsidRDefault="008D7437" w:rsidP="008D7437">
      <w:pPr>
        <w:tabs>
          <w:tab w:val="clear" w:pos="708"/>
        </w:tabs>
        <w:spacing w:after="60" w:line="240" w:lineRule="auto"/>
        <w:jc w:val="both"/>
        <w:rPr>
          <w:i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D7437" w14:paraId="4D105914" w14:textId="77777777" w:rsidTr="00711281">
        <w:trPr>
          <w:trHeight w:hRule="exact" w:val="510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5339020C" w14:textId="77777777" w:rsidR="008D7437" w:rsidRDefault="008D7437" w:rsidP="0071128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Local e data:</w:t>
            </w:r>
          </w:p>
        </w:tc>
      </w:tr>
      <w:tr w:rsidR="008D7437" w14:paraId="47A1704E" w14:textId="77777777" w:rsidTr="00711281">
        <w:trPr>
          <w:trHeight w:hRule="exact" w:val="510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6427D" w14:textId="77777777" w:rsidR="008D7437" w:rsidRDefault="008D7437" w:rsidP="0071128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Nome:</w:t>
            </w:r>
          </w:p>
        </w:tc>
      </w:tr>
      <w:tr w:rsidR="008D7437" w14:paraId="13977148" w14:textId="77777777" w:rsidTr="00711281">
        <w:trPr>
          <w:trHeight w:hRule="exact" w:val="907"/>
        </w:trPr>
        <w:tc>
          <w:tcPr>
            <w:tcW w:w="9060" w:type="dxa"/>
            <w:tcBorders>
              <w:top w:val="single" w:sz="4" w:space="0" w:color="auto"/>
            </w:tcBorders>
            <w:vAlign w:val="center"/>
          </w:tcPr>
          <w:p w14:paraId="175E3156" w14:textId="77777777" w:rsidR="008D7437" w:rsidRDefault="008D7437" w:rsidP="0071128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Assinatura:</w:t>
            </w:r>
          </w:p>
        </w:tc>
      </w:tr>
      <w:bookmarkEnd w:id="0"/>
    </w:tbl>
    <w:p w14:paraId="33E1A41C" w14:textId="25E95C61" w:rsidR="008D7437" w:rsidRPr="004F5F8D" w:rsidRDefault="008D7437" w:rsidP="008D7437">
      <w:pPr>
        <w:tabs>
          <w:tab w:val="clear" w:pos="708"/>
        </w:tabs>
        <w:suppressAutoHyphens w:val="0"/>
        <w:rPr>
          <w:bCs/>
          <w:sz w:val="16"/>
          <w:szCs w:val="16"/>
        </w:rPr>
      </w:pPr>
    </w:p>
    <w:sectPr w:rsidR="008D7437" w:rsidRPr="004F5F8D" w:rsidSect="004F489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2496D" w14:textId="77777777" w:rsidR="00105D67" w:rsidRDefault="00105D67" w:rsidP="00342439">
      <w:pPr>
        <w:spacing w:after="0" w:line="240" w:lineRule="auto"/>
      </w:pPr>
      <w:r>
        <w:separator/>
      </w:r>
    </w:p>
  </w:endnote>
  <w:endnote w:type="continuationSeparator" w:id="0">
    <w:p w14:paraId="46A9DB20" w14:textId="77777777" w:rsidR="00105D67" w:rsidRDefault="00105D67" w:rsidP="0034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477D" w14:textId="77777777" w:rsidR="000A47A3" w:rsidRPr="004F4890" w:rsidRDefault="000A47A3" w:rsidP="004F4890">
    <w:pPr>
      <w:pStyle w:val="Rodap"/>
      <w:spacing w:before="120" w:after="120"/>
      <w:jc w:val="center"/>
      <w:rPr>
        <w:rFonts w:ascii="Montserrat" w:hAnsi="Montserrat"/>
        <w:color w:val="808080" w:themeColor="background1" w:themeShade="80"/>
        <w:w w:val="85"/>
        <w:sz w:val="18"/>
        <w:szCs w:val="18"/>
      </w:rPr>
    </w:pPr>
    <w:r>
      <w:rPr>
        <w:rFonts w:ascii="Montserrat" w:hAnsi="Montserrat"/>
        <w:noProof/>
        <w:color w:val="808080" w:themeColor="background1" w:themeShade="80"/>
        <w:w w:val="85"/>
        <w:sz w:val="18"/>
        <w:szCs w:val="18"/>
      </w:rPr>
      <w:drawing>
        <wp:inline distT="0" distB="0" distL="0" distR="0" wp14:anchorId="0E3F1C39" wp14:editId="262A67B6">
          <wp:extent cx="4968000" cy="133200"/>
          <wp:effectExtent l="0" t="0" r="0" b="63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REITO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13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37921" w14:textId="77777777" w:rsidR="000A47A3" w:rsidRDefault="000A47A3" w:rsidP="004F4890">
    <w:pPr>
      <w:pStyle w:val="Rodap"/>
      <w:jc w:val="center"/>
    </w:pPr>
    <w:r>
      <w:rPr>
        <w:noProof/>
      </w:rPr>
      <w:drawing>
        <wp:inline distT="0" distB="0" distL="0" distR="0" wp14:anchorId="43D98304" wp14:editId="0A83F863">
          <wp:extent cx="5403600" cy="619200"/>
          <wp:effectExtent l="0" t="0" r="698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6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A33E6" w14:textId="77777777" w:rsidR="00105D67" w:rsidRDefault="00105D67" w:rsidP="00342439">
      <w:pPr>
        <w:spacing w:after="0" w:line="240" w:lineRule="auto"/>
      </w:pPr>
      <w:r>
        <w:separator/>
      </w:r>
    </w:p>
  </w:footnote>
  <w:footnote w:type="continuationSeparator" w:id="0">
    <w:p w14:paraId="14C191C8" w14:textId="77777777" w:rsidR="00105D67" w:rsidRDefault="00105D67" w:rsidP="0034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5A95D" w14:textId="77777777" w:rsidR="000A47A3" w:rsidRDefault="00105D67">
    <w:pPr>
      <w:pStyle w:val="Cabealho"/>
    </w:pPr>
    <w:r>
      <w:rPr>
        <w:noProof/>
      </w:rPr>
      <w:pict w14:anchorId="57AAA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3" o:spid="_x0000_s2051" type="#_x0000_t75" alt="" style="position:absolute;margin-left:0;margin-top:0;width:453.4pt;height:572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0A47A3" w14:paraId="26701CA7" w14:textId="77777777" w:rsidTr="00196981">
      <w:tc>
        <w:tcPr>
          <w:tcW w:w="4605" w:type="dxa"/>
        </w:tcPr>
        <w:p w14:paraId="74735B67" w14:textId="7325465F" w:rsidR="000A47A3" w:rsidRDefault="000A47A3" w:rsidP="00196981">
          <w:pPr>
            <w:pStyle w:val="Cabealho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3C13D548" wp14:editId="5FE9FE7A">
                <wp:extent cx="1591200" cy="1026000"/>
                <wp:effectExtent l="0" t="0" r="0" b="317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ITOR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2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Align w:val="center"/>
        </w:tcPr>
        <w:p w14:paraId="08866227" w14:textId="77777777" w:rsidR="000A47A3" w:rsidRDefault="000A47A3" w:rsidP="00196981">
          <w:pPr>
            <w:pStyle w:val="Cabealho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2ED46790" wp14:editId="2595BF9A">
                <wp:extent cx="1119600" cy="1026000"/>
                <wp:effectExtent l="0" t="0" r="4445" b="317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 SOZINH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080C22" w14:textId="7809AED5" w:rsidR="000A47A3" w:rsidRDefault="00105D67" w:rsidP="00196981">
    <w:pPr>
      <w:pStyle w:val="Cabealho"/>
      <w:spacing w:before="60" w:after="120"/>
      <w:rPr>
        <w:b/>
        <w:color w:val="808080" w:themeColor="background1" w:themeShade="80"/>
        <w:sz w:val="18"/>
        <w:szCs w:val="18"/>
      </w:rPr>
    </w:pPr>
    <w:r>
      <w:rPr>
        <w:b/>
        <w:noProof/>
        <w:color w:val="808080" w:themeColor="background1" w:themeShade="80"/>
        <w:sz w:val="18"/>
        <w:szCs w:val="18"/>
      </w:rPr>
      <w:pict w14:anchorId="49AAE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4" o:spid="_x0000_s2050" type="#_x0000_t75" alt="" style="position:absolute;margin-left:0;margin-top:0;width:453.4pt;height:572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fundo4" gain="19661f" blacklevel="22938f"/>
          <w10:wrap anchorx="margin" anchory="margin"/>
        </v:shape>
      </w:pict>
    </w:r>
    <w:r w:rsidR="000A47A3">
      <w:rPr>
        <w:b/>
        <w:noProof/>
        <w:color w:val="808080" w:themeColor="background1" w:themeShade="80"/>
        <w:sz w:val="18"/>
        <w:szCs w:val="18"/>
      </w:rPr>
      <w:drawing>
        <wp:inline distT="0" distB="0" distL="0" distR="0" wp14:anchorId="7CE44AF0" wp14:editId="5D1BCAC7">
          <wp:extent cx="2167200" cy="3456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sb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3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92B1" w14:textId="77777777" w:rsidR="000A47A3" w:rsidRDefault="00105D67">
    <w:pPr>
      <w:pStyle w:val="Cabealho"/>
    </w:pPr>
    <w:r>
      <w:rPr>
        <w:noProof/>
      </w:rPr>
      <w:pict w14:anchorId="03DCAF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2" o:spid="_x0000_s2049" type="#_x0000_t75" alt="" style="position:absolute;margin-left:0;margin-top:0;width:453.4pt;height:572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DB1"/>
    <w:multiLevelType w:val="multilevel"/>
    <w:tmpl w:val="CDD4B9D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2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B320DD"/>
    <w:multiLevelType w:val="multilevel"/>
    <w:tmpl w:val="0E400EA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B772A5C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8142291"/>
    <w:multiLevelType w:val="multilevel"/>
    <w:tmpl w:val="B9B4B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D1548"/>
    <w:multiLevelType w:val="hybridMultilevel"/>
    <w:tmpl w:val="0A363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5733F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713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5FF032E"/>
    <w:multiLevelType w:val="hybridMultilevel"/>
    <w:tmpl w:val="9BAA5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D6AA2"/>
    <w:multiLevelType w:val="multilevel"/>
    <w:tmpl w:val="306C14F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8" w15:restartNumberingAfterBreak="0">
    <w:nsid w:val="7A0B475D"/>
    <w:multiLevelType w:val="multilevel"/>
    <w:tmpl w:val="01E88A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F70E7"/>
    <w:multiLevelType w:val="multilevel"/>
    <w:tmpl w:val="4A700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39"/>
    <w:rsid w:val="000024D6"/>
    <w:rsid w:val="0001491B"/>
    <w:rsid w:val="000225D4"/>
    <w:rsid w:val="0002308F"/>
    <w:rsid w:val="00023965"/>
    <w:rsid w:val="000311B3"/>
    <w:rsid w:val="000332BD"/>
    <w:rsid w:val="0005619E"/>
    <w:rsid w:val="0005728C"/>
    <w:rsid w:val="000678FC"/>
    <w:rsid w:val="00082B48"/>
    <w:rsid w:val="000A47A3"/>
    <w:rsid w:val="000A5C2E"/>
    <w:rsid w:val="000B0D15"/>
    <w:rsid w:val="000B3F48"/>
    <w:rsid w:val="000B49B1"/>
    <w:rsid w:val="000B7BAD"/>
    <w:rsid w:val="000C0910"/>
    <w:rsid w:val="000C1DDF"/>
    <w:rsid w:val="000C712F"/>
    <w:rsid w:val="000D12F5"/>
    <w:rsid w:val="000D77F4"/>
    <w:rsid w:val="000F5A86"/>
    <w:rsid w:val="00105D67"/>
    <w:rsid w:val="00117142"/>
    <w:rsid w:val="00124E2C"/>
    <w:rsid w:val="001357C4"/>
    <w:rsid w:val="00143153"/>
    <w:rsid w:val="001472EF"/>
    <w:rsid w:val="00156CBC"/>
    <w:rsid w:val="00180E28"/>
    <w:rsid w:val="00183CBD"/>
    <w:rsid w:val="001862D1"/>
    <w:rsid w:val="00196981"/>
    <w:rsid w:val="001A5D7E"/>
    <w:rsid w:val="001B2F4D"/>
    <w:rsid w:val="001C51B3"/>
    <w:rsid w:val="001D5C88"/>
    <w:rsid w:val="001F06E9"/>
    <w:rsid w:val="001F2685"/>
    <w:rsid w:val="001F3E03"/>
    <w:rsid w:val="001F7D25"/>
    <w:rsid w:val="001F7FE3"/>
    <w:rsid w:val="0020352E"/>
    <w:rsid w:val="00212A71"/>
    <w:rsid w:val="00213A25"/>
    <w:rsid w:val="002204DC"/>
    <w:rsid w:val="00233995"/>
    <w:rsid w:val="00244A68"/>
    <w:rsid w:val="002469BE"/>
    <w:rsid w:val="00254DB0"/>
    <w:rsid w:val="00257A0F"/>
    <w:rsid w:val="00263EB9"/>
    <w:rsid w:val="00266B5E"/>
    <w:rsid w:val="00276D9E"/>
    <w:rsid w:val="00281FD9"/>
    <w:rsid w:val="002962E4"/>
    <w:rsid w:val="00296B63"/>
    <w:rsid w:val="002A17E0"/>
    <w:rsid w:val="002B0123"/>
    <w:rsid w:val="002B0CEF"/>
    <w:rsid w:val="002C540A"/>
    <w:rsid w:val="002D3726"/>
    <w:rsid w:val="002D4C9A"/>
    <w:rsid w:val="002E37AD"/>
    <w:rsid w:val="002F6238"/>
    <w:rsid w:val="002F7AA5"/>
    <w:rsid w:val="00302F29"/>
    <w:rsid w:val="00320A61"/>
    <w:rsid w:val="0032598E"/>
    <w:rsid w:val="003331F0"/>
    <w:rsid w:val="00341AE9"/>
    <w:rsid w:val="00342439"/>
    <w:rsid w:val="00344039"/>
    <w:rsid w:val="0034681E"/>
    <w:rsid w:val="00355BE4"/>
    <w:rsid w:val="003735D7"/>
    <w:rsid w:val="003829CA"/>
    <w:rsid w:val="00385B08"/>
    <w:rsid w:val="0039105D"/>
    <w:rsid w:val="00397BD9"/>
    <w:rsid w:val="003B2D7E"/>
    <w:rsid w:val="003B3E03"/>
    <w:rsid w:val="003B4CAE"/>
    <w:rsid w:val="003C38D5"/>
    <w:rsid w:val="003C5F6A"/>
    <w:rsid w:val="003D305B"/>
    <w:rsid w:val="003E57EA"/>
    <w:rsid w:val="003F1C60"/>
    <w:rsid w:val="003F7EBE"/>
    <w:rsid w:val="004147A1"/>
    <w:rsid w:val="00421001"/>
    <w:rsid w:val="00433A0C"/>
    <w:rsid w:val="00441608"/>
    <w:rsid w:val="00451E98"/>
    <w:rsid w:val="00467485"/>
    <w:rsid w:val="00483A72"/>
    <w:rsid w:val="00484241"/>
    <w:rsid w:val="00491F6D"/>
    <w:rsid w:val="00495087"/>
    <w:rsid w:val="004A798C"/>
    <w:rsid w:val="004B420D"/>
    <w:rsid w:val="004C6473"/>
    <w:rsid w:val="004D3539"/>
    <w:rsid w:val="004D42FF"/>
    <w:rsid w:val="004E4338"/>
    <w:rsid w:val="004F045E"/>
    <w:rsid w:val="004F1A11"/>
    <w:rsid w:val="004F27E0"/>
    <w:rsid w:val="004F2D06"/>
    <w:rsid w:val="004F451C"/>
    <w:rsid w:val="004F4890"/>
    <w:rsid w:val="004F5F8D"/>
    <w:rsid w:val="00502855"/>
    <w:rsid w:val="0052765F"/>
    <w:rsid w:val="00532555"/>
    <w:rsid w:val="00532714"/>
    <w:rsid w:val="005335FC"/>
    <w:rsid w:val="00550418"/>
    <w:rsid w:val="00552F30"/>
    <w:rsid w:val="005773CF"/>
    <w:rsid w:val="00594333"/>
    <w:rsid w:val="005C04A9"/>
    <w:rsid w:val="005C2F7E"/>
    <w:rsid w:val="005C629C"/>
    <w:rsid w:val="005D74C2"/>
    <w:rsid w:val="005E7490"/>
    <w:rsid w:val="005E7E92"/>
    <w:rsid w:val="00602679"/>
    <w:rsid w:val="0060468A"/>
    <w:rsid w:val="00624ADF"/>
    <w:rsid w:val="00625A20"/>
    <w:rsid w:val="00636500"/>
    <w:rsid w:val="0065250D"/>
    <w:rsid w:val="00667C78"/>
    <w:rsid w:val="006B46B4"/>
    <w:rsid w:val="006C1D9E"/>
    <w:rsid w:val="006C7C83"/>
    <w:rsid w:val="006E3026"/>
    <w:rsid w:val="006E37D7"/>
    <w:rsid w:val="00714959"/>
    <w:rsid w:val="00737568"/>
    <w:rsid w:val="00755714"/>
    <w:rsid w:val="007621C6"/>
    <w:rsid w:val="00793276"/>
    <w:rsid w:val="007A37D6"/>
    <w:rsid w:val="007A48C7"/>
    <w:rsid w:val="007B576D"/>
    <w:rsid w:val="007B5F94"/>
    <w:rsid w:val="007C4551"/>
    <w:rsid w:val="007D1B6F"/>
    <w:rsid w:val="007D2778"/>
    <w:rsid w:val="007D7C74"/>
    <w:rsid w:val="007F525C"/>
    <w:rsid w:val="007F73CF"/>
    <w:rsid w:val="0080089E"/>
    <w:rsid w:val="0080411C"/>
    <w:rsid w:val="00816C6B"/>
    <w:rsid w:val="008200E2"/>
    <w:rsid w:val="0082286F"/>
    <w:rsid w:val="00830921"/>
    <w:rsid w:val="00835343"/>
    <w:rsid w:val="00853E9C"/>
    <w:rsid w:val="00863D02"/>
    <w:rsid w:val="00865797"/>
    <w:rsid w:val="00876C6D"/>
    <w:rsid w:val="00880585"/>
    <w:rsid w:val="0088103D"/>
    <w:rsid w:val="00884C41"/>
    <w:rsid w:val="008904E6"/>
    <w:rsid w:val="0089202B"/>
    <w:rsid w:val="008976A3"/>
    <w:rsid w:val="008A2138"/>
    <w:rsid w:val="008B69AD"/>
    <w:rsid w:val="008D01CD"/>
    <w:rsid w:val="008D7437"/>
    <w:rsid w:val="008E62E1"/>
    <w:rsid w:val="00903719"/>
    <w:rsid w:val="00912109"/>
    <w:rsid w:val="00927FCA"/>
    <w:rsid w:val="00932ACE"/>
    <w:rsid w:val="00933D36"/>
    <w:rsid w:val="00935F96"/>
    <w:rsid w:val="0094081E"/>
    <w:rsid w:val="00942C54"/>
    <w:rsid w:val="00965836"/>
    <w:rsid w:val="0097036F"/>
    <w:rsid w:val="009954EC"/>
    <w:rsid w:val="009A155E"/>
    <w:rsid w:val="009B31C0"/>
    <w:rsid w:val="009C0473"/>
    <w:rsid w:val="009C3DE6"/>
    <w:rsid w:val="009C406A"/>
    <w:rsid w:val="009C4886"/>
    <w:rsid w:val="009D1E9A"/>
    <w:rsid w:val="009F3959"/>
    <w:rsid w:val="009F6B5C"/>
    <w:rsid w:val="00A01AC2"/>
    <w:rsid w:val="00A12A4B"/>
    <w:rsid w:val="00A26620"/>
    <w:rsid w:val="00A40013"/>
    <w:rsid w:val="00A40FEA"/>
    <w:rsid w:val="00A52E94"/>
    <w:rsid w:val="00AA0187"/>
    <w:rsid w:val="00AA2C9D"/>
    <w:rsid w:val="00AB4566"/>
    <w:rsid w:val="00AB5DCA"/>
    <w:rsid w:val="00AB67BD"/>
    <w:rsid w:val="00AC095E"/>
    <w:rsid w:val="00AD29F6"/>
    <w:rsid w:val="00AD5E33"/>
    <w:rsid w:val="00AF489E"/>
    <w:rsid w:val="00AF4ED4"/>
    <w:rsid w:val="00B0132E"/>
    <w:rsid w:val="00B17B00"/>
    <w:rsid w:val="00B276DE"/>
    <w:rsid w:val="00B35A92"/>
    <w:rsid w:val="00B37ED7"/>
    <w:rsid w:val="00B54B6D"/>
    <w:rsid w:val="00B61B6F"/>
    <w:rsid w:val="00B63950"/>
    <w:rsid w:val="00B8058D"/>
    <w:rsid w:val="00B8628D"/>
    <w:rsid w:val="00B939C3"/>
    <w:rsid w:val="00B96F02"/>
    <w:rsid w:val="00BC27E8"/>
    <w:rsid w:val="00BD3FE4"/>
    <w:rsid w:val="00BD6756"/>
    <w:rsid w:val="00C00E8D"/>
    <w:rsid w:val="00C27A6C"/>
    <w:rsid w:val="00C405A5"/>
    <w:rsid w:val="00C43743"/>
    <w:rsid w:val="00C472AE"/>
    <w:rsid w:val="00C569A1"/>
    <w:rsid w:val="00C71FDD"/>
    <w:rsid w:val="00C91FB8"/>
    <w:rsid w:val="00C936FC"/>
    <w:rsid w:val="00C952D2"/>
    <w:rsid w:val="00C95340"/>
    <w:rsid w:val="00CC110B"/>
    <w:rsid w:val="00CD1534"/>
    <w:rsid w:val="00CD3A73"/>
    <w:rsid w:val="00CF3E98"/>
    <w:rsid w:val="00D210C2"/>
    <w:rsid w:val="00D261FC"/>
    <w:rsid w:val="00D3292D"/>
    <w:rsid w:val="00D53829"/>
    <w:rsid w:val="00D617CC"/>
    <w:rsid w:val="00D61D81"/>
    <w:rsid w:val="00D65F09"/>
    <w:rsid w:val="00D67F45"/>
    <w:rsid w:val="00DC16AA"/>
    <w:rsid w:val="00DC5780"/>
    <w:rsid w:val="00DC7C6F"/>
    <w:rsid w:val="00DD5401"/>
    <w:rsid w:val="00DE234D"/>
    <w:rsid w:val="00DE2C1A"/>
    <w:rsid w:val="00DF6350"/>
    <w:rsid w:val="00DF7025"/>
    <w:rsid w:val="00E06639"/>
    <w:rsid w:val="00E13F07"/>
    <w:rsid w:val="00E22CF8"/>
    <w:rsid w:val="00E43FAC"/>
    <w:rsid w:val="00E754C7"/>
    <w:rsid w:val="00E86781"/>
    <w:rsid w:val="00E93942"/>
    <w:rsid w:val="00EA026D"/>
    <w:rsid w:val="00EC3FA5"/>
    <w:rsid w:val="00ED1DEE"/>
    <w:rsid w:val="00EE3DC2"/>
    <w:rsid w:val="00F1749E"/>
    <w:rsid w:val="00F264D5"/>
    <w:rsid w:val="00F344DE"/>
    <w:rsid w:val="00F474B6"/>
    <w:rsid w:val="00F5004D"/>
    <w:rsid w:val="00F52A36"/>
    <w:rsid w:val="00F57513"/>
    <w:rsid w:val="00F808B0"/>
    <w:rsid w:val="00F83732"/>
    <w:rsid w:val="00F8533C"/>
    <w:rsid w:val="00F9333D"/>
    <w:rsid w:val="00FB15C8"/>
    <w:rsid w:val="00FB2C94"/>
    <w:rsid w:val="00FC0E56"/>
    <w:rsid w:val="00FD6963"/>
    <w:rsid w:val="00FE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5E269B"/>
  <w15:docId w15:val="{633BF7B5-D70C-D24E-A4F8-5792D1E9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439"/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439"/>
  </w:style>
  <w:style w:type="paragraph" w:styleId="Textodebalo">
    <w:name w:val="Balloon Text"/>
    <w:basedOn w:val="Normal"/>
    <w:link w:val="TextodebaloChar"/>
    <w:uiPriority w:val="99"/>
    <w:semiHidden/>
    <w:unhideWhenUsed/>
    <w:rsid w:val="0034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4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4CAE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483A72"/>
    <w:pPr>
      <w:spacing w:after="0" w:line="240" w:lineRule="auto"/>
      <w:ind w:right="72"/>
      <w:jc w:val="center"/>
    </w:pPr>
    <w:rPr>
      <w:rFonts w:ascii="Arial" w:hAnsi="Arial"/>
      <w:b/>
      <w:bCs/>
      <w:sz w:val="26"/>
      <w:szCs w:val="26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83A72"/>
    <w:rPr>
      <w:rFonts w:ascii="Arial" w:eastAsia="Times New Roman" w:hAnsi="Arial" w:cs="Times New Roman"/>
      <w:b/>
      <w:bCs/>
      <w:sz w:val="26"/>
      <w:szCs w:val="26"/>
      <w:u w:val="single"/>
    </w:rPr>
  </w:style>
  <w:style w:type="paragraph" w:styleId="PargrafodaLista">
    <w:name w:val="List Paragraph"/>
    <w:basedOn w:val="Normal"/>
    <w:uiPriority w:val="99"/>
    <w:qFormat/>
    <w:rsid w:val="00483A72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Tabelacomgrade">
    <w:name w:val="Table Grid"/>
    <w:basedOn w:val="Tabelanormal"/>
    <w:uiPriority w:val="59"/>
    <w:rsid w:val="00DC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1E9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8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B417-1B6D-4A19-8EC6-8131991A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Conta da Microsoft</cp:lastModifiedBy>
  <cp:revision>20</cp:revision>
  <cp:lastPrinted>2019-08-06T08:55:00Z</cp:lastPrinted>
  <dcterms:created xsi:type="dcterms:W3CDTF">2021-08-17T12:54:00Z</dcterms:created>
  <dcterms:modified xsi:type="dcterms:W3CDTF">2025-11-07T11:28:00Z</dcterms:modified>
</cp:coreProperties>
</file>